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9" w:rsidRPr="00603949" w:rsidRDefault="00677102" w:rsidP="00D836BD">
      <w:pPr>
        <w:ind w:left="4956" w:firstLine="708"/>
        <w:jc w:val="both"/>
      </w:pPr>
      <w:r>
        <w:t>1</w:t>
      </w:r>
      <w:r w:rsidR="00D836BD">
        <w:t>7</w:t>
      </w:r>
      <w:r w:rsidR="000D1F07">
        <w:t xml:space="preserve">. </w:t>
      </w:r>
      <w:r w:rsidR="00D836BD">
        <w:t xml:space="preserve">Mai </w:t>
      </w:r>
      <w:r w:rsidR="00603949" w:rsidRPr="00603949">
        <w:t>202</w:t>
      </w:r>
      <w:r w:rsidR="00D836BD">
        <w:t>3</w:t>
      </w:r>
      <w:r w:rsidR="00603949" w:rsidRPr="00603949">
        <w:t xml:space="preserve"> </w:t>
      </w:r>
    </w:p>
    <w:p w:rsidR="00603949" w:rsidRPr="00E35685" w:rsidRDefault="00603949" w:rsidP="006039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7102" w:rsidRDefault="00D836BD" w:rsidP="00D836B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RADIO DARC j</w:t>
      </w:r>
      <w:r w:rsidRPr="00D836BD">
        <w:rPr>
          <w:rFonts w:ascii="Arial" w:hAnsi="Arial" w:cs="Arial"/>
          <w:b/>
          <w:sz w:val="28"/>
          <w:szCs w:val="28"/>
        </w:rPr>
        <w:t>etzt weiträumig per DAB+ zu empfangen</w:t>
      </w:r>
      <w:r w:rsidR="00677102">
        <w:rPr>
          <w:rFonts w:ascii="Arial" w:hAnsi="Arial" w:cs="Arial"/>
          <w:b/>
          <w:sz w:val="28"/>
          <w:szCs w:val="28"/>
        </w:rPr>
        <w:t xml:space="preserve"> </w:t>
      </w:r>
    </w:p>
    <w:p w:rsidR="00603949" w:rsidRPr="00603949" w:rsidRDefault="00DA0784" w:rsidP="00603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DARC</w:t>
      </w:r>
      <w:r w:rsidR="00677102" w:rsidRPr="00677102">
        <w:rPr>
          <w:rFonts w:ascii="Arial" w:hAnsi="Arial" w:cs="Arial"/>
        </w:rPr>
        <w:t xml:space="preserve"> </w:t>
      </w:r>
      <w:r w:rsidR="00D836BD">
        <w:rPr>
          <w:rFonts w:ascii="Arial" w:hAnsi="Arial" w:cs="Arial"/>
        </w:rPr>
        <w:t>kommt flächendeckender</w:t>
      </w:r>
      <w:r w:rsidR="00D836BD" w:rsidRPr="00D836BD">
        <w:rPr>
          <w:rFonts w:ascii="Arial" w:hAnsi="Arial" w:cs="Arial"/>
        </w:rPr>
        <w:t xml:space="preserve"> </w:t>
      </w:r>
      <w:r w:rsidR="00D836BD">
        <w:rPr>
          <w:rFonts w:ascii="Arial" w:hAnsi="Arial" w:cs="Arial"/>
        </w:rPr>
        <w:t>Radio-</w:t>
      </w:r>
      <w:r w:rsidR="00D836BD" w:rsidRPr="00D836BD">
        <w:rPr>
          <w:rFonts w:ascii="Arial" w:hAnsi="Arial" w:cs="Arial"/>
        </w:rPr>
        <w:t xml:space="preserve">Versorgung </w:t>
      </w:r>
      <w:r w:rsidR="00D836BD">
        <w:rPr>
          <w:rFonts w:ascii="Arial" w:hAnsi="Arial" w:cs="Arial"/>
        </w:rPr>
        <w:t>großen Schritt näher</w:t>
      </w:r>
    </w:p>
    <w:p w:rsidR="00603949" w:rsidRPr="00603949" w:rsidRDefault="00603949" w:rsidP="001A1874">
      <w:pPr>
        <w:spacing w:line="360" w:lineRule="auto"/>
        <w:jc w:val="both"/>
        <w:rPr>
          <w:rFonts w:ascii="Arial" w:hAnsi="Arial" w:cs="Arial"/>
        </w:rPr>
      </w:pPr>
    </w:p>
    <w:p w:rsidR="00677102" w:rsidRDefault="00D836BD" w:rsidP="00D836BD">
      <w:pPr>
        <w:spacing w:line="360" w:lineRule="auto"/>
        <w:jc w:val="both"/>
        <w:rPr>
          <w:rFonts w:ascii="Arial" w:hAnsi="Arial" w:cs="Arial"/>
          <w:b/>
        </w:rPr>
      </w:pPr>
      <w:r w:rsidRPr="00D836BD">
        <w:rPr>
          <w:rFonts w:ascii="Arial" w:hAnsi="Arial" w:cs="Arial"/>
          <w:b/>
        </w:rPr>
        <w:t>Seit Anfang Mai 2023 ist RADIO DARC im Großraum Berlin und auf nahezu</w:t>
      </w:r>
      <w:r>
        <w:rPr>
          <w:rFonts w:ascii="Arial" w:hAnsi="Arial" w:cs="Arial"/>
          <w:b/>
        </w:rPr>
        <w:t xml:space="preserve"> </w:t>
      </w:r>
      <w:r w:rsidRPr="00D836BD">
        <w:rPr>
          <w:rFonts w:ascii="Arial" w:hAnsi="Arial" w:cs="Arial"/>
          <w:b/>
        </w:rPr>
        <w:t>der gesamten Fläche des Bundeslandes Brandenburg sowie zusätzlich in großen</w:t>
      </w:r>
      <w:r>
        <w:rPr>
          <w:rFonts w:ascii="Arial" w:hAnsi="Arial" w:cs="Arial"/>
          <w:b/>
        </w:rPr>
        <w:t xml:space="preserve"> </w:t>
      </w:r>
      <w:r w:rsidRPr="00D836BD">
        <w:rPr>
          <w:rFonts w:ascii="Arial" w:hAnsi="Arial" w:cs="Arial"/>
          <w:b/>
        </w:rPr>
        <w:t>Teilen Sachsens per DAB+ zu empfangen. Bisher war das nur</w:t>
      </w:r>
      <w:r>
        <w:rPr>
          <w:rFonts w:ascii="Arial" w:hAnsi="Arial" w:cs="Arial"/>
          <w:b/>
        </w:rPr>
        <w:t xml:space="preserve"> </w:t>
      </w:r>
      <w:r w:rsidRPr="00D836BD">
        <w:rPr>
          <w:rFonts w:ascii="Arial" w:hAnsi="Arial" w:cs="Arial"/>
          <w:b/>
        </w:rPr>
        <w:t>punktuell in einigen Städten wie Berlin, Frankfurt/Oder und Dresden per</w:t>
      </w:r>
      <w:r>
        <w:rPr>
          <w:rFonts w:ascii="Arial" w:hAnsi="Arial" w:cs="Arial"/>
          <w:b/>
        </w:rPr>
        <w:t xml:space="preserve"> </w:t>
      </w:r>
      <w:r w:rsidRPr="00D836BD">
        <w:rPr>
          <w:rFonts w:ascii="Arial" w:hAnsi="Arial" w:cs="Arial"/>
          <w:b/>
        </w:rPr>
        <w:t>analogem UKW-Rundfunk möglich.</w:t>
      </w:r>
    </w:p>
    <w:p w:rsid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P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  <w:r w:rsidRPr="00D836BD">
        <w:rPr>
          <w:rFonts w:ascii="Arial" w:hAnsi="Arial" w:cs="Arial"/>
          <w:spacing w:val="-2"/>
        </w:rPr>
        <w:t>Die neuen DAB+-Sendeplätze für RADIO DARC werden über das nicht-kommerzielle Bürger-Radio „ALEX BERLIN“ bedient, wo das Programm im 14-tägigen Wechsel mit „Welle370“ jeweils freitags um 15 Uhr zu empfangen ist. Zusätzlich gibt es über das Label „88vier“ montags um 12 Uhr und</w:t>
      </w:r>
      <w:r>
        <w:rPr>
          <w:rFonts w:ascii="Arial" w:hAnsi="Arial" w:cs="Arial"/>
          <w:spacing w:val="-2"/>
        </w:rPr>
        <w:t xml:space="preserve"> </w:t>
      </w:r>
      <w:r w:rsidRPr="00D836BD">
        <w:rPr>
          <w:rFonts w:ascii="Arial" w:hAnsi="Arial" w:cs="Arial"/>
          <w:spacing w:val="-2"/>
        </w:rPr>
        <w:t>dienstags um 11 Uhr wöchentliche DAB+ Sendeplätze in diesem RBB-MUX.</w:t>
      </w:r>
    </w:p>
    <w:p w:rsidR="00D836BD" w:rsidRP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P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  <w:r w:rsidRPr="00D836BD">
        <w:rPr>
          <w:rFonts w:ascii="Arial" w:hAnsi="Arial" w:cs="Arial"/>
          <w:spacing w:val="-2"/>
        </w:rPr>
        <w:t>Die Ausstrahlung über DAB+ erfolgt im neu vergebenen RBB-MUX auf Kanal 7D,</w:t>
      </w:r>
      <w:r>
        <w:rPr>
          <w:rFonts w:ascii="Arial" w:hAnsi="Arial" w:cs="Arial"/>
          <w:spacing w:val="-2"/>
        </w:rPr>
        <w:t xml:space="preserve"> </w:t>
      </w:r>
      <w:r w:rsidRPr="00D836BD">
        <w:rPr>
          <w:rFonts w:ascii="Arial" w:hAnsi="Arial" w:cs="Arial"/>
          <w:spacing w:val="-2"/>
        </w:rPr>
        <w:t xml:space="preserve">der bisher ausschließlich vom </w:t>
      </w:r>
      <w:proofErr w:type="spellStart"/>
      <w:r w:rsidRPr="00D836BD">
        <w:rPr>
          <w:rFonts w:ascii="Arial" w:hAnsi="Arial" w:cs="Arial"/>
          <w:spacing w:val="-2"/>
        </w:rPr>
        <w:t>rbb</w:t>
      </w:r>
      <w:proofErr w:type="spellEnd"/>
      <w:r w:rsidRPr="00D836BD">
        <w:rPr>
          <w:rFonts w:ascii="Arial" w:hAnsi="Arial" w:cs="Arial"/>
          <w:spacing w:val="-2"/>
        </w:rPr>
        <w:t xml:space="preserve"> genutzt wurde. Senderstandorte sind der 365m hohe Berliner Fernsehturm am Alexanderplatz, Cottbus-</w:t>
      </w:r>
      <w:proofErr w:type="spellStart"/>
      <w:r w:rsidRPr="00D836BD">
        <w:rPr>
          <w:rFonts w:ascii="Arial" w:hAnsi="Arial" w:cs="Arial"/>
          <w:spacing w:val="-2"/>
        </w:rPr>
        <w:t>Hufelandstraße</w:t>
      </w:r>
      <w:proofErr w:type="spellEnd"/>
      <w:r w:rsidRPr="00D836BD">
        <w:rPr>
          <w:rFonts w:ascii="Arial" w:hAnsi="Arial" w:cs="Arial"/>
          <w:spacing w:val="-2"/>
        </w:rPr>
        <w:t>, Frankfurt an der Oder/</w:t>
      </w:r>
      <w:proofErr w:type="spellStart"/>
      <w:r w:rsidRPr="00D836BD">
        <w:rPr>
          <w:rFonts w:ascii="Arial" w:hAnsi="Arial" w:cs="Arial"/>
          <w:spacing w:val="-2"/>
        </w:rPr>
        <w:t>Booßen</w:t>
      </w:r>
      <w:proofErr w:type="spellEnd"/>
      <w:r w:rsidRPr="00D836BD">
        <w:rPr>
          <w:rFonts w:ascii="Arial" w:hAnsi="Arial" w:cs="Arial"/>
          <w:spacing w:val="-2"/>
        </w:rPr>
        <w:t>, Berlin-Schäferberg und Cottbus-</w:t>
      </w:r>
      <w:proofErr w:type="spellStart"/>
      <w:r w:rsidRPr="00D836BD">
        <w:rPr>
          <w:rFonts w:ascii="Arial" w:hAnsi="Arial" w:cs="Arial"/>
          <w:spacing w:val="-2"/>
        </w:rPr>
        <w:t>Calau</w:t>
      </w:r>
      <w:proofErr w:type="spellEnd"/>
      <w:r w:rsidRPr="00D836BD">
        <w:rPr>
          <w:rFonts w:ascii="Arial" w:hAnsi="Arial" w:cs="Arial"/>
          <w:spacing w:val="-2"/>
        </w:rPr>
        <w:t xml:space="preserve">, jeweils mit extrem leistungsstarken 10 kW Ausgangsleistung. </w:t>
      </w:r>
    </w:p>
    <w:p w:rsidR="00D836BD" w:rsidRP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P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  <w:r w:rsidRPr="00D836BD">
        <w:rPr>
          <w:rFonts w:ascii="Arial" w:hAnsi="Arial" w:cs="Arial"/>
          <w:spacing w:val="-2"/>
        </w:rPr>
        <w:t>Die neuen Verbreitungsmöglichkeiten sind ein weiterer Schritt hin zu der</w:t>
      </w:r>
      <w:r>
        <w:rPr>
          <w:rFonts w:ascii="Arial" w:hAnsi="Arial" w:cs="Arial"/>
          <w:spacing w:val="-2"/>
        </w:rPr>
        <w:t xml:space="preserve"> </w:t>
      </w:r>
      <w:r w:rsidRPr="00D836BD">
        <w:rPr>
          <w:rFonts w:ascii="Arial" w:hAnsi="Arial" w:cs="Arial"/>
          <w:spacing w:val="-2"/>
        </w:rPr>
        <w:t>angestrebten weitgehend flächendeckenden Versorgung Deutschlands mit</w:t>
      </w:r>
      <w:r>
        <w:rPr>
          <w:rFonts w:ascii="Arial" w:hAnsi="Arial" w:cs="Arial"/>
          <w:spacing w:val="-2"/>
        </w:rPr>
        <w:t xml:space="preserve"> </w:t>
      </w:r>
      <w:r w:rsidRPr="00D836BD">
        <w:rPr>
          <w:rFonts w:ascii="Arial" w:hAnsi="Arial" w:cs="Arial"/>
          <w:spacing w:val="-2"/>
        </w:rPr>
        <w:t>der Stimme des Deutschen Amateur Radio Clubs e.V. in für jedermann</w:t>
      </w:r>
      <w:r>
        <w:rPr>
          <w:rFonts w:ascii="Arial" w:hAnsi="Arial" w:cs="Arial"/>
          <w:spacing w:val="-2"/>
        </w:rPr>
        <w:t xml:space="preserve"> </w:t>
      </w:r>
      <w:proofErr w:type="spellStart"/>
      <w:r w:rsidRPr="00D836BD">
        <w:rPr>
          <w:rFonts w:ascii="Arial" w:hAnsi="Arial" w:cs="Arial"/>
          <w:spacing w:val="-2"/>
        </w:rPr>
        <w:t>empfangbaren</w:t>
      </w:r>
      <w:proofErr w:type="spellEnd"/>
      <w:r w:rsidRPr="00D836BD">
        <w:rPr>
          <w:rFonts w:ascii="Arial" w:hAnsi="Arial" w:cs="Arial"/>
          <w:spacing w:val="-2"/>
        </w:rPr>
        <w:t xml:space="preserve"> Medien. Nach wie vor vertreten ist RADIO DARC auf den</w:t>
      </w:r>
      <w:r>
        <w:rPr>
          <w:rFonts w:ascii="Arial" w:hAnsi="Arial" w:cs="Arial"/>
          <w:spacing w:val="-2"/>
        </w:rPr>
        <w:t xml:space="preserve"> </w:t>
      </w:r>
      <w:r w:rsidRPr="00D836BD">
        <w:rPr>
          <w:rFonts w:ascii="Arial" w:hAnsi="Arial" w:cs="Arial"/>
          <w:spacing w:val="-2"/>
        </w:rPr>
        <w:t>Kurzwellen 6070, 6055, 3955 und 9670 kHz, dazu in 29 Bürger-Radios</w:t>
      </w:r>
      <w:r>
        <w:rPr>
          <w:rFonts w:ascii="Arial" w:hAnsi="Arial" w:cs="Arial"/>
          <w:spacing w:val="-2"/>
        </w:rPr>
        <w:t xml:space="preserve"> </w:t>
      </w:r>
      <w:r w:rsidRPr="00D836BD">
        <w:rPr>
          <w:rFonts w:ascii="Arial" w:hAnsi="Arial" w:cs="Arial"/>
          <w:spacing w:val="-2"/>
        </w:rPr>
        <w:t xml:space="preserve">sowie acht Webradios mit über 50 Sendestunden jede Woche. </w:t>
      </w:r>
    </w:p>
    <w:p w:rsid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</w:p>
    <w:p w:rsidR="00D836BD" w:rsidRPr="00D836BD" w:rsidRDefault="00D836BD" w:rsidP="00D836BD">
      <w:pPr>
        <w:spacing w:line="360" w:lineRule="auto"/>
        <w:jc w:val="both"/>
        <w:rPr>
          <w:rFonts w:ascii="Arial" w:hAnsi="Arial" w:cs="Arial"/>
          <w:spacing w:val="-2"/>
        </w:rPr>
      </w:pPr>
      <w:bookmarkStart w:id="0" w:name="_GoBack"/>
      <w:bookmarkEnd w:id="0"/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lastRenderedPageBreak/>
        <w:t>Kontakt Presse- und Öffentlichkeitsarbeit im DARC e. V.:</w:t>
      </w:r>
    </w:p>
    <w:p w:rsidR="00C87E04" w:rsidRPr="00677102" w:rsidRDefault="00C87E04" w:rsidP="00E8567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 xml:space="preserve">Stephanie C. Heine und </w:t>
      </w:r>
      <w:r w:rsidR="00D836BD">
        <w:rPr>
          <w:rFonts w:ascii="Arial" w:hAnsi="Arial" w:cs="Arial"/>
          <w:sz w:val="20"/>
          <w:szCs w:val="20"/>
        </w:rPr>
        <w:t>Heiko Schimmelpfeng</w:t>
      </w:r>
      <w:r w:rsidRPr="00677102">
        <w:rPr>
          <w:rFonts w:ascii="Arial" w:hAnsi="Arial" w:cs="Arial"/>
          <w:sz w:val="20"/>
          <w:szCs w:val="20"/>
        </w:rPr>
        <w:t xml:space="preserve">, </w:t>
      </w:r>
      <w:r w:rsidR="00F00BC9" w:rsidRPr="00677102">
        <w:rPr>
          <w:rFonts w:ascii="Arial" w:hAnsi="Arial" w:cs="Arial"/>
          <w:sz w:val="20"/>
          <w:szCs w:val="20"/>
        </w:rPr>
        <w:t>Lindenallee 4, 3</w:t>
      </w:r>
      <w:r w:rsidR="002D1120" w:rsidRPr="00677102">
        <w:rPr>
          <w:rFonts w:ascii="Arial" w:hAnsi="Arial" w:cs="Arial"/>
          <w:sz w:val="20"/>
          <w:szCs w:val="20"/>
        </w:rPr>
        <w:t>4</w:t>
      </w:r>
      <w:r w:rsidRPr="00677102">
        <w:rPr>
          <w:rFonts w:ascii="Arial" w:hAnsi="Arial" w:cs="Arial"/>
          <w:sz w:val="20"/>
          <w:szCs w:val="20"/>
        </w:rPr>
        <w:t>225 Baunatal,</w:t>
      </w:r>
      <w:r w:rsidR="00CE6152" w:rsidRPr="00677102">
        <w:rPr>
          <w:rFonts w:ascii="Arial" w:hAnsi="Arial" w:cs="Arial"/>
          <w:sz w:val="20"/>
          <w:szCs w:val="20"/>
        </w:rPr>
        <w:t xml:space="preserve"> </w:t>
      </w:r>
      <w:r w:rsidR="00C05075" w:rsidRPr="00677102">
        <w:rPr>
          <w:rFonts w:ascii="Arial" w:hAnsi="Arial" w:cs="Arial"/>
          <w:sz w:val="20"/>
          <w:szCs w:val="20"/>
        </w:rPr>
        <w:br/>
      </w:r>
      <w:r w:rsidRPr="00677102">
        <w:rPr>
          <w:rFonts w:ascii="Arial" w:hAnsi="Arial" w:cs="Arial"/>
          <w:sz w:val="20"/>
          <w:szCs w:val="20"/>
        </w:rPr>
        <w:t>Tel</w:t>
      </w:r>
      <w:r w:rsidR="0075541D" w:rsidRPr="00677102">
        <w:rPr>
          <w:rFonts w:ascii="Arial" w:hAnsi="Arial" w:cs="Arial"/>
          <w:sz w:val="20"/>
          <w:szCs w:val="20"/>
        </w:rPr>
        <w:t>.</w:t>
      </w:r>
      <w:r w:rsidRPr="00677102">
        <w:rPr>
          <w:rFonts w:ascii="Arial" w:hAnsi="Arial" w:cs="Arial"/>
          <w:sz w:val="20"/>
          <w:szCs w:val="20"/>
        </w:rPr>
        <w:t>: 0561 94988-0, E-Mai</w:t>
      </w:r>
      <w:r w:rsidR="00B9458C" w:rsidRPr="00677102">
        <w:rPr>
          <w:rFonts w:ascii="Arial" w:hAnsi="Arial" w:cs="Arial"/>
          <w:sz w:val="20"/>
          <w:szCs w:val="20"/>
        </w:rPr>
        <w:t>l bitte an pressestelle@darc.de</w:t>
      </w:r>
    </w:p>
    <w:p w:rsidR="00C877E7" w:rsidRPr="00677102" w:rsidRDefault="006D48B0" w:rsidP="00E85677">
      <w:pPr>
        <w:spacing w:before="120" w:line="360" w:lineRule="auto"/>
        <w:jc w:val="both"/>
        <w:rPr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>Als größter Verband von Funkamateuren in De</w:t>
      </w:r>
      <w:r w:rsidR="00944EE0" w:rsidRPr="00677102">
        <w:rPr>
          <w:rFonts w:ascii="Arial" w:hAnsi="Arial" w:cs="Arial"/>
          <w:sz w:val="20"/>
          <w:szCs w:val="20"/>
        </w:rPr>
        <w:t>utschland hat der DARC e.V. über</w:t>
      </w:r>
      <w:r w:rsidRPr="00677102">
        <w:rPr>
          <w:rFonts w:ascii="Arial" w:hAnsi="Arial" w:cs="Arial"/>
          <w:sz w:val="20"/>
          <w:szCs w:val="20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677102">
        <w:rPr>
          <w:sz w:val="20"/>
          <w:szCs w:val="20"/>
        </w:rPr>
        <w:t xml:space="preserve"> </w:t>
      </w:r>
    </w:p>
    <w:sectPr w:rsidR="00C877E7" w:rsidRPr="00677102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02D2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8567E"/>
    <w:rsid w:val="0008669C"/>
    <w:rsid w:val="00091CC3"/>
    <w:rsid w:val="00092A7A"/>
    <w:rsid w:val="000A4831"/>
    <w:rsid w:val="000A63D2"/>
    <w:rsid w:val="000C24FA"/>
    <w:rsid w:val="000C50C4"/>
    <w:rsid w:val="000D1F07"/>
    <w:rsid w:val="000D2F5E"/>
    <w:rsid w:val="000E7B97"/>
    <w:rsid w:val="000F0F93"/>
    <w:rsid w:val="000F1300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52E9"/>
    <w:rsid w:val="00152633"/>
    <w:rsid w:val="0016237A"/>
    <w:rsid w:val="001663CF"/>
    <w:rsid w:val="00166976"/>
    <w:rsid w:val="0018347E"/>
    <w:rsid w:val="00193DED"/>
    <w:rsid w:val="001A1874"/>
    <w:rsid w:val="001A3E0A"/>
    <w:rsid w:val="001A5F67"/>
    <w:rsid w:val="001B3A9C"/>
    <w:rsid w:val="001C4DEE"/>
    <w:rsid w:val="001C5F6A"/>
    <w:rsid w:val="001C739F"/>
    <w:rsid w:val="001D2BF6"/>
    <w:rsid w:val="001E463A"/>
    <w:rsid w:val="001F02DE"/>
    <w:rsid w:val="001F1A8F"/>
    <w:rsid w:val="001F1C2F"/>
    <w:rsid w:val="002027A3"/>
    <w:rsid w:val="00204493"/>
    <w:rsid w:val="0020464D"/>
    <w:rsid w:val="002124C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3CB0"/>
    <w:rsid w:val="00244D49"/>
    <w:rsid w:val="002459B1"/>
    <w:rsid w:val="00252C5E"/>
    <w:rsid w:val="00262F6A"/>
    <w:rsid w:val="00266A14"/>
    <w:rsid w:val="00266BA4"/>
    <w:rsid w:val="0026786C"/>
    <w:rsid w:val="00271473"/>
    <w:rsid w:val="002831DE"/>
    <w:rsid w:val="0028481C"/>
    <w:rsid w:val="00290D5F"/>
    <w:rsid w:val="00290E79"/>
    <w:rsid w:val="00294EF7"/>
    <w:rsid w:val="00296521"/>
    <w:rsid w:val="00296DB4"/>
    <w:rsid w:val="002A17FE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055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07B5B"/>
    <w:rsid w:val="00311AD3"/>
    <w:rsid w:val="00315C52"/>
    <w:rsid w:val="00322CB6"/>
    <w:rsid w:val="00327FE9"/>
    <w:rsid w:val="00331E1D"/>
    <w:rsid w:val="00333E05"/>
    <w:rsid w:val="00341879"/>
    <w:rsid w:val="0034281C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B7AA5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0FA"/>
    <w:rsid w:val="00412CC5"/>
    <w:rsid w:val="00414E9E"/>
    <w:rsid w:val="00416A00"/>
    <w:rsid w:val="00421FE8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539EB"/>
    <w:rsid w:val="00462063"/>
    <w:rsid w:val="004821A9"/>
    <w:rsid w:val="00490103"/>
    <w:rsid w:val="004930A7"/>
    <w:rsid w:val="004A191A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230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E6432"/>
    <w:rsid w:val="005F33CB"/>
    <w:rsid w:val="005F3E40"/>
    <w:rsid w:val="005F7C86"/>
    <w:rsid w:val="00603949"/>
    <w:rsid w:val="00606BD5"/>
    <w:rsid w:val="006148C1"/>
    <w:rsid w:val="006237D2"/>
    <w:rsid w:val="00623B40"/>
    <w:rsid w:val="00624085"/>
    <w:rsid w:val="0063259A"/>
    <w:rsid w:val="00644D89"/>
    <w:rsid w:val="00647F2B"/>
    <w:rsid w:val="00651349"/>
    <w:rsid w:val="00654413"/>
    <w:rsid w:val="00656998"/>
    <w:rsid w:val="00664CB1"/>
    <w:rsid w:val="006700CC"/>
    <w:rsid w:val="0067018F"/>
    <w:rsid w:val="00670E7B"/>
    <w:rsid w:val="006737B6"/>
    <w:rsid w:val="00676E1A"/>
    <w:rsid w:val="00677102"/>
    <w:rsid w:val="0068065A"/>
    <w:rsid w:val="00681DE0"/>
    <w:rsid w:val="00685BA7"/>
    <w:rsid w:val="006959AA"/>
    <w:rsid w:val="00696C03"/>
    <w:rsid w:val="006A30BC"/>
    <w:rsid w:val="006A3DE1"/>
    <w:rsid w:val="006B1047"/>
    <w:rsid w:val="006B3C95"/>
    <w:rsid w:val="006B3DF0"/>
    <w:rsid w:val="006B4E0D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23F36"/>
    <w:rsid w:val="00726C2C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A7CF9"/>
    <w:rsid w:val="007B4CBA"/>
    <w:rsid w:val="007B58AE"/>
    <w:rsid w:val="007C16C7"/>
    <w:rsid w:val="007C42B3"/>
    <w:rsid w:val="007C4A32"/>
    <w:rsid w:val="007C4EE5"/>
    <w:rsid w:val="007D1B8E"/>
    <w:rsid w:val="007D4F9A"/>
    <w:rsid w:val="007D5CA9"/>
    <w:rsid w:val="007D5EDD"/>
    <w:rsid w:val="007D63D7"/>
    <w:rsid w:val="007D72DA"/>
    <w:rsid w:val="007E1452"/>
    <w:rsid w:val="007E26FF"/>
    <w:rsid w:val="007E7AC0"/>
    <w:rsid w:val="007F21C4"/>
    <w:rsid w:val="007F5DA4"/>
    <w:rsid w:val="007F7451"/>
    <w:rsid w:val="00800BFF"/>
    <w:rsid w:val="00802A2F"/>
    <w:rsid w:val="008102D2"/>
    <w:rsid w:val="00810F77"/>
    <w:rsid w:val="00815F79"/>
    <w:rsid w:val="00817CA7"/>
    <w:rsid w:val="00831425"/>
    <w:rsid w:val="00833F67"/>
    <w:rsid w:val="008376E0"/>
    <w:rsid w:val="008508EB"/>
    <w:rsid w:val="0085433D"/>
    <w:rsid w:val="008558A7"/>
    <w:rsid w:val="00855A8F"/>
    <w:rsid w:val="00860139"/>
    <w:rsid w:val="00873FF1"/>
    <w:rsid w:val="008835AC"/>
    <w:rsid w:val="00883B03"/>
    <w:rsid w:val="00884839"/>
    <w:rsid w:val="00887A95"/>
    <w:rsid w:val="00891151"/>
    <w:rsid w:val="0089529A"/>
    <w:rsid w:val="008A1226"/>
    <w:rsid w:val="008A1B36"/>
    <w:rsid w:val="008A4427"/>
    <w:rsid w:val="008A7226"/>
    <w:rsid w:val="008B1766"/>
    <w:rsid w:val="008C31F5"/>
    <w:rsid w:val="008C6780"/>
    <w:rsid w:val="008D249D"/>
    <w:rsid w:val="008D2EA3"/>
    <w:rsid w:val="008D35EB"/>
    <w:rsid w:val="008E002F"/>
    <w:rsid w:val="008E101A"/>
    <w:rsid w:val="008F0840"/>
    <w:rsid w:val="008F1231"/>
    <w:rsid w:val="008F5F15"/>
    <w:rsid w:val="00922CCC"/>
    <w:rsid w:val="009274BE"/>
    <w:rsid w:val="00931120"/>
    <w:rsid w:val="00934AB4"/>
    <w:rsid w:val="00935075"/>
    <w:rsid w:val="00937BD2"/>
    <w:rsid w:val="00943FE8"/>
    <w:rsid w:val="00944EE0"/>
    <w:rsid w:val="00945A56"/>
    <w:rsid w:val="00946B0A"/>
    <w:rsid w:val="00957D8D"/>
    <w:rsid w:val="00963F54"/>
    <w:rsid w:val="00974DD5"/>
    <w:rsid w:val="00977799"/>
    <w:rsid w:val="00992D22"/>
    <w:rsid w:val="00993D9D"/>
    <w:rsid w:val="009A2B6B"/>
    <w:rsid w:val="009A7C8D"/>
    <w:rsid w:val="009C04AF"/>
    <w:rsid w:val="009C1638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E21"/>
    <w:rsid w:val="00B77FE1"/>
    <w:rsid w:val="00B845EF"/>
    <w:rsid w:val="00B8501C"/>
    <w:rsid w:val="00B920B1"/>
    <w:rsid w:val="00B927AA"/>
    <w:rsid w:val="00B94017"/>
    <w:rsid w:val="00B9458C"/>
    <w:rsid w:val="00B94DB5"/>
    <w:rsid w:val="00B95D6F"/>
    <w:rsid w:val="00B95EBA"/>
    <w:rsid w:val="00BA2F11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759C"/>
    <w:rsid w:val="00C4771D"/>
    <w:rsid w:val="00C51FA5"/>
    <w:rsid w:val="00C565CA"/>
    <w:rsid w:val="00C6005F"/>
    <w:rsid w:val="00C6056A"/>
    <w:rsid w:val="00C618CA"/>
    <w:rsid w:val="00C84783"/>
    <w:rsid w:val="00C877E7"/>
    <w:rsid w:val="00C87E04"/>
    <w:rsid w:val="00C96C16"/>
    <w:rsid w:val="00CA0848"/>
    <w:rsid w:val="00CA11A8"/>
    <w:rsid w:val="00CA681A"/>
    <w:rsid w:val="00CB1805"/>
    <w:rsid w:val="00CB2203"/>
    <w:rsid w:val="00CB3CBA"/>
    <w:rsid w:val="00CB741F"/>
    <w:rsid w:val="00CC6503"/>
    <w:rsid w:val="00CC7886"/>
    <w:rsid w:val="00CD1204"/>
    <w:rsid w:val="00CD12F1"/>
    <w:rsid w:val="00CD462A"/>
    <w:rsid w:val="00CD49B9"/>
    <w:rsid w:val="00CD5148"/>
    <w:rsid w:val="00CD575D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4727D"/>
    <w:rsid w:val="00D51967"/>
    <w:rsid w:val="00D57436"/>
    <w:rsid w:val="00D740CD"/>
    <w:rsid w:val="00D745E4"/>
    <w:rsid w:val="00D77374"/>
    <w:rsid w:val="00D81039"/>
    <w:rsid w:val="00D83446"/>
    <w:rsid w:val="00D836BD"/>
    <w:rsid w:val="00D84B27"/>
    <w:rsid w:val="00D87BE2"/>
    <w:rsid w:val="00D936B9"/>
    <w:rsid w:val="00D950DE"/>
    <w:rsid w:val="00D95D97"/>
    <w:rsid w:val="00D95E0E"/>
    <w:rsid w:val="00D96E56"/>
    <w:rsid w:val="00DA0784"/>
    <w:rsid w:val="00DA4076"/>
    <w:rsid w:val="00DA42B5"/>
    <w:rsid w:val="00DA53F7"/>
    <w:rsid w:val="00DB7E32"/>
    <w:rsid w:val="00DC0337"/>
    <w:rsid w:val="00DC18BA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5685"/>
    <w:rsid w:val="00E36CB6"/>
    <w:rsid w:val="00E3713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B565A"/>
    <w:rsid w:val="00EC025B"/>
    <w:rsid w:val="00EC45F2"/>
    <w:rsid w:val="00ED0E93"/>
    <w:rsid w:val="00EE16B8"/>
    <w:rsid w:val="00EF2A5F"/>
    <w:rsid w:val="00EF3F27"/>
    <w:rsid w:val="00EF4A54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24F6"/>
    <w:rsid w:val="00F4375C"/>
    <w:rsid w:val="00F477B7"/>
    <w:rsid w:val="00F5705C"/>
    <w:rsid w:val="00F63EB9"/>
    <w:rsid w:val="00F65AC9"/>
    <w:rsid w:val="00F7272A"/>
    <w:rsid w:val="00F827A4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16D0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3ED37-0307-47E1-BCC1-AB61CEC0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2109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Heiko Schimmelpfeng</cp:lastModifiedBy>
  <cp:revision>7</cp:revision>
  <cp:lastPrinted>2022-09-14T07:40:00Z</cp:lastPrinted>
  <dcterms:created xsi:type="dcterms:W3CDTF">2022-09-14T07:35:00Z</dcterms:created>
  <dcterms:modified xsi:type="dcterms:W3CDTF">2023-05-17T09:59:00Z</dcterms:modified>
</cp:coreProperties>
</file>