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93B73" w14:textId="3DA926BA" w:rsidR="00603949" w:rsidRPr="00603949" w:rsidRDefault="001B0FA4" w:rsidP="00161EF0">
      <w:pPr>
        <w:ind w:left="5664"/>
        <w:jc w:val="both"/>
      </w:pPr>
      <w:bookmarkStart w:id="0" w:name="_GoBack"/>
      <w:r>
        <w:t>2</w:t>
      </w:r>
      <w:r w:rsidR="00D47AF5">
        <w:t>6</w:t>
      </w:r>
      <w:r w:rsidR="000D1F07">
        <w:t xml:space="preserve">. </w:t>
      </w:r>
      <w:r>
        <w:t>Mai 2023</w:t>
      </w:r>
    </w:p>
    <w:p w14:paraId="243A89CA" w14:textId="77777777" w:rsidR="00603949" w:rsidRPr="00E35685" w:rsidRDefault="00603949" w:rsidP="00603949">
      <w:pPr>
        <w:spacing w:line="360" w:lineRule="auto"/>
        <w:rPr>
          <w:rFonts w:ascii="Arial" w:hAnsi="Arial" w:cs="Arial"/>
          <w:b/>
          <w:sz w:val="18"/>
          <w:szCs w:val="18"/>
        </w:rPr>
      </w:pPr>
    </w:p>
    <w:p w14:paraId="74C4CA25" w14:textId="77777777" w:rsidR="00677102" w:rsidRDefault="001B0FA4" w:rsidP="00603949">
      <w:pPr>
        <w:spacing w:line="360" w:lineRule="auto"/>
        <w:rPr>
          <w:rFonts w:ascii="Arial" w:hAnsi="Arial" w:cs="Arial"/>
          <w:b/>
          <w:sz w:val="28"/>
          <w:szCs w:val="28"/>
        </w:rPr>
      </w:pPr>
      <w:r w:rsidRPr="001B0FA4">
        <w:rPr>
          <w:rFonts w:ascii="Arial" w:hAnsi="Arial" w:cs="Arial"/>
          <w:b/>
          <w:sz w:val="28"/>
          <w:szCs w:val="28"/>
        </w:rPr>
        <w:t xml:space="preserve">Expedition nach Rockall </w:t>
      </w:r>
      <w:r w:rsidR="00677102">
        <w:rPr>
          <w:rFonts w:ascii="Arial" w:hAnsi="Arial" w:cs="Arial"/>
          <w:b/>
          <w:sz w:val="28"/>
          <w:szCs w:val="28"/>
        </w:rPr>
        <w:t xml:space="preserve"> </w:t>
      </w:r>
    </w:p>
    <w:p w14:paraId="3C8BDD63" w14:textId="77777777" w:rsidR="00603949" w:rsidRPr="00603949" w:rsidRDefault="001B0FA4" w:rsidP="00603949">
      <w:pPr>
        <w:spacing w:line="360" w:lineRule="auto"/>
        <w:rPr>
          <w:rFonts w:ascii="Arial" w:hAnsi="Arial" w:cs="Arial"/>
        </w:rPr>
      </w:pPr>
      <w:r w:rsidRPr="001B0FA4">
        <w:rPr>
          <w:rFonts w:ascii="Arial" w:hAnsi="Arial" w:cs="Arial"/>
        </w:rPr>
        <w:t>Mount Everest des Nordatlantiks wird Hotspot für Funkamateure</w:t>
      </w:r>
    </w:p>
    <w:p w14:paraId="5CB8E0D3" w14:textId="77777777" w:rsidR="00603949" w:rsidRPr="00603949" w:rsidRDefault="00603949" w:rsidP="001A1874">
      <w:pPr>
        <w:spacing w:line="360" w:lineRule="auto"/>
        <w:jc w:val="both"/>
        <w:rPr>
          <w:rFonts w:ascii="Arial" w:hAnsi="Arial" w:cs="Arial"/>
        </w:rPr>
      </w:pPr>
    </w:p>
    <w:p w14:paraId="3B95F1E5" w14:textId="7DE04E1A" w:rsidR="001B0FA4" w:rsidRDefault="001B0FA4" w:rsidP="00CB741F">
      <w:pPr>
        <w:spacing w:line="360" w:lineRule="auto"/>
        <w:jc w:val="both"/>
        <w:rPr>
          <w:rFonts w:ascii="Arial" w:hAnsi="Arial" w:cs="Arial"/>
          <w:b/>
        </w:rPr>
      </w:pPr>
      <w:r w:rsidRPr="001B0FA4">
        <w:rPr>
          <w:rFonts w:ascii="Arial" w:hAnsi="Arial" w:cs="Arial"/>
          <w:b/>
        </w:rPr>
        <w:t xml:space="preserve">Rockall heißt ein unbewohnbarer Granitfelsen im Nordatlantik, </w:t>
      </w:r>
      <w:r>
        <w:rPr>
          <w:rFonts w:ascii="Arial" w:hAnsi="Arial" w:cs="Arial"/>
          <w:b/>
        </w:rPr>
        <w:t>rund</w:t>
      </w:r>
      <w:r w:rsidRPr="001B0FA4">
        <w:rPr>
          <w:rFonts w:ascii="Arial" w:hAnsi="Arial" w:cs="Arial"/>
          <w:b/>
        </w:rPr>
        <w:t xml:space="preserve"> 370 km von den schottischen Hebriden-Inseln entfernt. Zu diesem abgelegenen Ort, der sonst nur Seevögeln ein gelegentliches Zuhause bietet, bricht am 26.</w:t>
      </w:r>
      <w:r>
        <w:rPr>
          <w:rFonts w:ascii="Arial" w:hAnsi="Arial" w:cs="Arial"/>
          <w:b/>
        </w:rPr>
        <w:t xml:space="preserve"> </w:t>
      </w:r>
      <w:r w:rsidRPr="001B0FA4">
        <w:rPr>
          <w:rFonts w:ascii="Arial" w:hAnsi="Arial" w:cs="Arial"/>
          <w:b/>
        </w:rPr>
        <w:t xml:space="preserve">Mai ein Team von Funkamateuren per Segelschiff vom schottischen Inverkip auf, um von </w:t>
      </w:r>
      <w:r>
        <w:rPr>
          <w:rFonts w:ascii="Arial" w:hAnsi="Arial" w:cs="Arial"/>
          <w:b/>
        </w:rPr>
        <w:t xml:space="preserve">Rockall aus </w:t>
      </w:r>
      <w:r w:rsidRPr="001B0FA4">
        <w:rPr>
          <w:rFonts w:ascii="Arial" w:hAnsi="Arial" w:cs="Arial"/>
          <w:b/>
        </w:rPr>
        <w:t xml:space="preserve">Gleichgesinnte rund um den Globus per Funk zu erreichen. </w:t>
      </w:r>
    </w:p>
    <w:p w14:paraId="026D9F9C" w14:textId="77777777" w:rsidR="001B0FA4" w:rsidRDefault="001B0FA4" w:rsidP="00CB741F">
      <w:pPr>
        <w:spacing w:line="360" w:lineRule="auto"/>
        <w:jc w:val="both"/>
        <w:rPr>
          <w:rFonts w:ascii="Arial" w:hAnsi="Arial" w:cs="Arial"/>
          <w:b/>
        </w:rPr>
      </w:pPr>
    </w:p>
    <w:p w14:paraId="4290C6BD" w14:textId="77777777" w:rsidR="001B0FA4" w:rsidRDefault="001B0FA4" w:rsidP="00677102">
      <w:pPr>
        <w:spacing w:line="360" w:lineRule="auto"/>
        <w:jc w:val="both"/>
        <w:rPr>
          <w:rFonts w:ascii="Arial" w:hAnsi="Arial" w:cs="Arial"/>
          <w:spacing w:val="-2"/>
        </w:rPr>
      </w:pPr>
      <w:r w:rsidRPr="001B0FA4">
        <w:rPr>
          <w:rFonts w:ascii="Arial" w:hAnsi="Arial" w:cs="Arial"/>
        </w:rPr>
        <w:t xml:space="preserve">Unter Funkamateuren übt eine Verbindung zu anderen Funkern auf Inseln, die als unbewohnt gelten, einen ganz besonderen Reiz aus. Je seltener Inseln für nur </w:t>
      </w:r>
      <w:r>
        <w:rPr>
          <w:rFonts w:ascii="Arial" w:hAnsi="Arial" w:cs="Arial"/>
        </w:rPr>
        <w:t xml:space="preserve">wenige </w:t>
      </w:r>
      <w:r w:rsidRPr="001B0FA4">
        <w:rPr>
          <w:rFonts w:ascii="Arial" w:hAnsi="Arial" w:cs="Arial"/>
        </w:rPr>
        <w:t xml:space="preserve">Tage </w:t>
      </w:r>
      <w:r>
        <w:rPr>
          <w:rFonts w:ascii="Arial" w:hAnsi="Arial" w:cs="Arial"/>
        </w:rPr>
        <w:t xml:space="preserve">oder gar Stunden </w:t>
      </w:r>
      <w:r w:rsidRPr="001B0FA4">
        <w:rPr>
          <w:rFonts w:ascii="Arial" w:hAnsi="Arial" w:cs="Arial"/>
        </w:rPr>
        <w:t xml:space="preserve">erreichbar sind, desto höher das Interesse, eine Funkverbindung </w:t>
      </w:r>
      <w:r>
        <w:rPr>
          <w:rFonts w:ascii="Arial" w:hAnsi="Arial" w:cs="Arial"/>
        </w:rPr>
        <w:t xml:space="preserve">dorthin </w:t>
      </w:r>
      <w:r w:rsidRPr="001B0FA4">
        <w:rPr>
          <w:rFonts w:ascii="Arial" w:hAnsi="Arial" w:cs="Arial"/>
        </w:rPr>
        <w:t>herzustellen.</w:t>
      </w:r>
      <w:r>
        <w:rPr>
          <w:rFonts w:ascii="Arial" w:hAnsi="Arial" w:cs="Arial"/>
        </w:rPr>
        <w:t xml:space="preserve"> Im Falle des </w:t>
      </w:r>
      <w:r w:rsidRPr="001B0FA4">
        <w:rPr>
          <w:rFonts w:ascii="Arial" w:hAnsi="Arial" w:cs="Arial"/>
          <w:spacing w:val="-2"/>
        </w:rPr>
        <w:t xml:space="preserve">nur knapp 800m² großen Eilandes Rockall </w:t>
      </w:r>
      <w:r>
        <w:rPr>
          <w:rFonts w:ascii="Arial" w:hAnsi="Arial" w:cs="Arial"/>
          <w:spacing w:val="-2"/>
        </w:rPr>
        <w:t xml:space="preserve">ist der Sendebetrieb eine </w:t>
      </w:r>
      <w:r w:rsidRPr="001B0FA4">
        <w:rPr>
          <w:rFonts w:ascii="Arial" w:hAnsi="Arial" w:cs="Arial"/>
          <w:spacing w:val="-2"/>
        </w:rPr>
        <w:t>ganz besondere Herausforderung: Der Granitfelsen ragt fast senkrecht aus dem Meer</w:t>
      </w:r>
      <w:r>
        <w:rPr>
          <w:rFonts w:ascii="Arial" w:hAnsi="Arial" w:cs="Arial"/>
          <w:spacing w:val="-2"/>
        </w:rPr>
        <w:t xml:space="preserve">, </w:t>
      </w:r>
      <w:r w:rsidRPr="001B0FA4">
        <w:rPr>
          <w:rFonts w:ascii="Arial" w:hAnsi="Arial" w:cs="Arial"/>
          <w:spacing w:val="-2"/>
        </w:rPr>
        <w:t xml:space="preserve">das Anlanden von Mensch und Gerät </w:t>
      </w:r>
      <w:r>
        <w:rPr>
          <w:rFonts w:ascii="Arial" w:hAnsi="Arial" w:cs="Arial"/>
          <w:spacing w:val="-2"/>
        </w:rPr>
        <w:t xml:space="preserve">bedeutet </w:t>
      </w:r>
      <w:r w:rsidRPr="001B0FA4">
        <w:rPr>
          <w:rFonts w:ascii="Arial" w:hAnsi="Arial" w:cs="Arial"/>
          <w:spacing w:val="-2"/>
        </w:rPr>
        <w:t xml:space="preserve">bei entsprechendem Seegang und Wind höchste Schwierigkeitsgrade. Der Deutsche Emil Bergmann ist einer derer, die den </w:t>
      </w:r>
      <w:r>
        <w:rPr>
          <w:rFonts w:ascii="Arial" w:hAnsi="Arial" w:cs="Arial"/>
          <w:spacing w:val="-2"/>
        </w:rPr>
        <w:t xml:space="preserve">gut </w:t>
      </w:r>
      <w:r w:rsidRPr="001B0FA4">
        <w:rPr>
          <w:rFonts w:ascii="Arial" w:hAnsi="Arial" w:cs="Arial"/>
          <w:spacing w:val="-2"/>
        </w:rPr>
        <w:t>17</w:t>
      </w:r>
      <w:r>
        <w:rPr>
          <w:rFonts w:ascii="Arial" w:hAnsi="Arial" w:cs="Arial"/>
          <w:spacing w:val="-2"/>
        </w:rPr>
        <w:t xml:space="preserve"> Meter</w:t>
      </w:r>
      <w:r w:rsidRPr="001B0FA4">
        <w:rPr>
          <w:rFonts w:ascii="Arial" w:hAnsi="Arial" w:cs="Arial"/>
          <w:spacing w:val="-2"/>
        </w:rPr>
        <w:t xml:space="preserve"> emporragenden</w:t>
      </w:r>
      <w:r>
        <w:rPr>
          <w:rFonts w:ascii="Arial" w:hAnsi="Arial" w:cs="Arial"/>
          <w:spacing w:val="-2"/>
        </w:rPr>
        <w:t>,</w:t>
      </w:r>
      <w:r w:rsidRPr="001B0FA4">
        <w:rPr>
          <w:rFonts w:ascii="Arial" w:hAnsi="Arial" w:cs="Arial"/>
          <w:spacing w:val="-2"/>
        </w:rPr>
        <w:t xml:space="preserve"> glitschigen Felsen erklimmen wollen. </w:t>
      </w:r>
      <w:r>
        <w:rPr>
          <w:rFonts w:ascii="Arial" w:hAnsi="Arial" w:cs="Arial"/>
          <w:spacing w:val="-2"/>
        </w:rPr>
        <w:t>A</w:t>
      </w:r>
      <w:r w:rsidRPr="001B0FA4">
        <w:rPr>
          <w:rFonts w:ascii="Arial" w:hAnsi="Arial" w:cs="Arial"/>
          <w:spacing w:val="-2"/>
        </w:rPr>
        <w:t xml:space="preserve">ls Bergsteiger </w:t>
      </w:r>
      <w:r>
        <w:rPr>
          <w:rFonts w:ascii="Arial" w:hAnsi="Arial" w:cs="Arial"/>
          <w:spacing w:val="-2"/>
        </w:rPr>
        <w:t xml:space="preserve">hat er bereits </w:t>
      </w:r>
      <w:r w:rsidRPr="001B0FA4">
        <w:rPr>
          <w:rFonts w:ascii="Arial" w:hAnsi="Arial" w:cs="Arial"/>
          <w:spacing w:val="-2"/>
        </w:rPr>
        <w:t>7000er erklomm</w:t>
      </w:r>
      <w:r>
        <w:rPr>
          <w:rFonts w:ascii="Arial" w:hAnsi="Arial" w:cs="Arial"/>
          <w:spacing w:val="-2"/>
        </w:rPr>
        <w:t>en</w:t>
      </w:r>
      <w:r w:rsidRPr="001B0FA4">
        <w:rPr>
          <w:rFonts w:ascii="Arial" w:hAnsi="Arial" w:cs="Arial"/>
          <w:spacing w:val="-2"/>
        </w:rPr>
        <w:t xml:space="preserve">, </w:t>
      </w:r>
      <w:r>
        <w:rPr>
          <w:rFonts w:ascii="Arial" w:hAnsi="Arial" w:cs="Arial"/>
          <w:spacing w:val="-2"/>
        </w:rPr>
        <w:t xml:space="preserve">und den </w:t>
      </w:r>
      <w:r w:rsidRPr="001B0FA4">
        <w:rPr>
          <w:rFonts w:ascii="Arial" w:hAnsi="Arial" w:cs="Arial"/>
          <w:spacing w:val="-2"/>
        </w:rPr>
        <w:t xml:space="preserve">Rockall </w:t>
      </w:r>
      <w:r>
        <w:rPr>
          <w:rFonts w:ascii="Arial" w:hAnsi="Arial" w:cs="Arial"/>
          <w:spacing w:val="-2"/>
        </w:rPr>
        <w:t xml:space="preserve">vergleicht er </w:t>
      </w:r>
      <w:r w:rsidRPr="001B0FA4">
        <w:rPr>
          <w:rFonts w:ascii="Arial" w:hAnsi="Arial" w:cs="Arial"/>
          <w:spacing w:val="-2"/>
        </w:rPr>
        <w:t xml:space="preserve">mit dem Mount Everest </w:t>
      </w:r>
      <w:r>
        <w:rPr>
          <w:rFonts w:ascii="Arial" w:hAnsi="Arial" w:cs="Arial"/>
          <w:spacing w:val="-2"/>
        </w:rPr>
        <w:t>– für Funkamateure.</w:t>
      </w:r>
    </w:p>
    <w:p w14:paraId="47251ACD" w14:textId="77777777" w:rsidR="001B0FA4" w:rsidRDefault="001B0FA4" w:rsidP="00677102">
      <w:pPr>
        <w:spacing w:line="360" w:lineRule="auto"/>
        <w:jc w:val="both"/>
        <w:rPr>
          <w:rFonts w:ascii="Arial" w:hAnsi="Arial" w:cs="Arial"/>
          <w:spacing w:val="-2"/>
        </w:rPr>
      </w:pPr>
    </w:p>
    <w:p w14:paraId="758208A8" w14:textId="77777777" w:rsidR="00677102" w:rsidRDefault="001B0FA4" w:rsidP="00677102">
      <w:pPr>
        <w:spacing w:line="360" w:lineRule="auto"/>
        <w:jc w:val="both"/>
        <w:rPr>
          <w:rFonts w:ascii="Arial" w:hAnsi="Arial" w:cs="Arial"/>
          <w:spacing w:val="-2"/>
        </w:rPr>
      </w:pPr>
      <w:r>
        <w:rPr>
          <w:rFonts w:ascii="Arial" w:hAnsi="Arial" w:cs="Arial"/>
          <w:spacing w:val="-2"/>
        </w:rPr>
        <w:t xml:space="preserve">Der </w:t>
      </w:r>
      <w:r w:rsidRPr="001B0FA4">
        <w:rPr>
          <w:rFonts w:ascii="Arial" w:hAnsi="Arial" w:cs="Arial"/>
          <w:spacing w:val="-2"/>
        </w:rPr>
        <w:t xml:space="preserve">in Dreieich nahe Frankfurt am Main </w:t>
      </w:r>
      <w:r>
        <w:rPr>
          <w:rFonts w:ascii="Arial" w:hAnsi="Arial" w:cs="Arial"/>
          <w:spacing w:val="-2"/>
        </w:rPr>
        <w:t xml:space="preserve">wohnende </w:t>
      </w:r>
      <w:r w:rsidRPr="001B0FA4">
        <w:rPr>
          <w:rFonts w:ascii="Arial" w:hAnsi="Arial" w:cs="Arial"/>
          <w:spacing w:val="-2"/>
        </w:rPr>
        <w:t>Elektronikingenieur mit dem amtlichen Rufzeichen DL8JJ</w:t>
      </w:r>
      <w:r>
        <w:rPr>
          <w:rFonts w:ascii="Arial" w:hAnsi="Arial" w:cs="Arial"/>
          <w:spacing w:val="-2"/>
        </w:rPr>
        <w:t xml:space="preserve"> </w:t>
      </w:r>
      <w:r w:rsidRPr="001B0FA4">
        <w:rPr>
          <w:rFonts w:ascii="Arial" w:hAnsi="Arial" w:cs="Arial"/>
          <w:spacing w:val="-2"/>
        </w:rPr>
        <w:t xml:space="preserve">weiß nur zu gut, wie begehrt für viele Funkamateure das Erreichen der kleinen Insel per Funkbrücke ist. </w:t>
      </w:r>
      <w:r>
        <w:rPr>
          <w:rFonts w:ascii="Arial" w:hAnsi="Arial" w:cs="Arial"/>
          <w:spacing w:val="-2"/>
        </w:rPr>
        <w:t xml:space="preserve">Entsprechend wird der Andrang auf die Frequenzen seines Teams sein, wenn </w:t>
      </w:r>
      <w:r w:rsidRPr="001B0FA4">
        <w:rPr>
          <w:rFonts w:ascii="Arial" w:hAnsi="Arial" w:cs="Arial"/>
          <w:spacing w:val="-2"/>
        </w:rPr>
        <w:t xml:space="preserve">es </w:t>
      </w:r>
      <w:r>
        <w:rPr>
          <w:rFonts w:ascii="Arial" w:hAnsi="Arial" w:cs="Arial"/>
          <w:spacing w:val="-2"/>
        </w:rPr>
        <w:t xml:space="preserve">gelingt, </w:t>
      </w:r>
      <w:r w:rsidRPr="001B0FA4">
        <w:rPr>
          <w:rFonts w:ascii="Arial" w:hAnsi="Arial" w:cs="Arial"/>
          <w:spacing w:val="-2"/>
        </w:rPr>
        <w:t xml:space="preserve">von dem Felsen </w:t>
      </w:r>
      <w:r>
        <w:rPr>
          <w:rFonts w:ascii="Arial" w:hAnsi="Arial" w:cs="Arial"/>
          <w:spacing w:val="-2"/>
        </w:rPr>
        <w:t>zu senden</w:t>
      </w:r>
      <w:r w:rsidRPr="001B0FA4">
        <w:rPr>
          <w:rFonts w:ascii="Arial" w:hAnsi="Arial" w:cs="Arial"/>
          <w:spacing w:val="-2"/>
        </w:rPr>
        <w:t>. Bis d</w:t>
      </w:r>
      <w:r w:rsidR="007B0EB9">
        <w:rPr>
          <w:rFonts w:ascii="Arial" w:hAnsi="Arial" w:cs="Arial"/>
          <w:spacing w:val="-2"/>
        </w:rPr>
        <w:t xml:space="preserve">ahin ist aber manche </w:t>
      </w:r>
      <w:r w:rsidRPr="001B0FA4">
        <w:rPr>
          <w:rFonts w:ascii="Arial" w:hAnsi="Arial" w:cs="Arial"/>
          <w:spacing w:val="-2"/>
        </w:rPr>
        <w:t xml:space="preserve">Hürde zu nehmen. </w:t>
      </w:r>
      <w:r w:rsidR="007B0EB9">
        <w:rPr>
          <w:rFonts w:ascii="Arial" w:hAnsi="Arial" w:cs="Arial"/>
          <w:spacing w:val="-2"/>
        </w:rPr>
        <w:t xml:space="preserve">Von </w:t>
      </w:r>
      <w:r w:rsidRPr="001B0FA4">
        <w:rPr>
          <w:rFonts w:ascii="Arial" w:hAnsi="Arial" w:cs="Arial"/>
          <w:spacing w:val="-2"/>
        </w:rPr>
        <w:t>Sauerstoffflasche</w:t>
      </w:r>
      <w:r w:rsidR="007B0EB9">
        <w:rPr>
          <w:rFonts w:ascii="Arial" w:hAnsi="Arial" w:cs="Arial"/>
          <w:spacing w:val="-2"/>
        </w:rPr>
        <w:t xml:space="preserve">n abgesehen, </w:t>
      </w:r>
      <w:r w:rsidRPr="001B0FA4">
        <w:rPr>
          <w:rFonts w:ascii="Arial" w:hAnsi="Arial" w:cs="Arial"/>
          <w:spacing w:val="-2"/>
        </w:rPr>
        <w:t xml:space="preserve">wird </w:t>
      </w:r>
      <w:r w:rsidR="007B0EB9">
        <w:rPr>
          <w:rFonts w:ascii="Arial" w:hAnsi="Arial" w:cs="Arial"/>
          <w:spacing w:val="-2"/>
        </w:rPr>
        <w:t xml:space="preserve">vieles </w:t>
      </w:r>
      <w:r w:rsidRPr="001B0FA4">
        <w:rPr>
          <w:rFonts w:ascii="Arial" w:hAnsi="Arial" w:cs="Arial"/>
          <w:spacing w:val="-2"/>
        </w:rPr>
        <w:t>dabei sein, was Bergsteiger benötig</w:t>
      </w:r>
      <w:r w:rsidR="007B0EB9">
        <w:rPr>
          <w:rFonts w:ascii="Arial" w:hAnsi="Arial" w:cs="Arial"/>
          <w:spacing w:val="-2"/>
        </w:rPr>
        <w:t xml:space="preserve">en – sogar Eispickel für den </w:t>
      </w:r>
      <w:r w:rsidRPr="001B0FA4">
        <w:rPr>
          <w:rFonts w:ascii="Arial" w:hAnsi="Arial" w:cs="Arial"/>
          <w:spacing w:val="-2"/>
        </w:rPr>
        <w:t xml:space="preserve">rutschigen, glatten Untergrund. Auf der Spitze des Felsens </w:t>
      </w:r>
      <w:r w:rsidR="007B0EB9">
        <w:rPr>
          <w:rFonts w:ascii="Arial" w:hAnsi="Arial" w:cs="Arial"/>
          <w:spacing w:val="-2"/>
        </w:rPr>
        <w:t xml:space="preserve">will Emil Bergmann mit britischen </w:t>
      </w:r>
      <w:r w:rsidRPr="001B0FA4">
        <w:rPr>
          <w:rFonts w:ascii="Arial" w:hAnsi="Arial" w:cs="Arial"/>
          <w:spacing w:val="-2"/>
        </w:rPr>
        <w:t xml:space="preserve">Freunden eine Funkstation in Betrieb </w:t>
      </w:r>
      <w:r w:rsidR="007B0EB9">
        <w:rPr>
          <w:rFonts w:ascii="Arial" w:hAnsi="Arial" w:cs="Arial"/>
          <w:spacing w:val="-2"/>
        </w:rPr>
        <w:t>nehmen</w:t>
      </w:r>
      <w:r w:rsidRPr="001B0FA4">
        <w:rPr>
          <w:rFonts w:ascii="Arial" w:hAnsi="Arial" w:cs="Arial"/>
          <w:spacing w:val="-2"/>
        </w:rPr>
        <w:t xml:space="preserve">. Die jedoch muss erst einmal vom Segelboot </w:t>
      </w:r>
      <w:r w:rsidR="007B0EB9">
        <w:rPr>
          <w:rFonts w:ascii="Arial" w:hAnsi="Arial" w:cs="Arial"/>
          <w:spacing w:val="-2"/>
        </w:rPr>
        <w:t xml:space="preserve">dorthin </w:t>
      </w:r>
      <w:r w:rsidRPr="001B0FA4">
        <w:rPr>
          <w:rFonts w:ascii="Arial" w:hAnsi="Arial" w:cs="Arial"/>
          <w:spacing w:val="-2"/>
        </w:rPr>
        <w:t xml:space="preserve">gelangen. </w:t>
      </w:r>
      <w:r w:rsidR="007B0EB9">
        <w:rPr>
          <w:rFonts w:ascii="Arial" w:hAnsi="Arial" w:cs="Arial"/>
          <w:spacing w:val="-2"/>
        </w:rPr>
        <w:t xml:space="preserve">Eine Seilbahn ist für diesen </w:t>
      </w:r>
      <w:r w:rsidRPr="001B0FA4">
        <w:rPr>
          <w:rFonts w:ascii="Arial" w:hAnsi="Arial" w:cs="Arial"/>
          <w:spacing w:val="-2"/>
        </w:rPr>
        <w:t>Materialtransport</w:t>
      </w:r>
      <w:r w:rsidR="007B0EB9">
        <w:rPr>
          <w:rFonts w:ascii="Arial" w:hAnsi="Arial" w:cs="Arial"/>
          <w:spacing w:val="-2"/>
        </w:rPr>
        <w:t xml:space="preserve"> vorgesehen, die vom </w:t>
      </w:r>
      <w:r w:rsidRPr="001B0FA4">
        <w:rPr>
          <w:rFonts w:ascii="Arial" w:hAnsi="Arial" w:cs="Arial"/>
          <w:spacing w:val="-2"/>
        </w:rPr>
        <w:t xml:space="preserve">etwas entfernt ankernden Segelboot </w:t>
      </w:r>
      <w:r w:rsidRPr="001B0FA4">
        <w:rPr>
          <w:rFonts w:ascii="Arial" w:hAnsi="Arial" w:cs="Arial"/>
          <w:spacing w:val="-2"/>
        </w:rPr>
        <w:lastRenderedPageBreak/>
        <w:t xml:space="preserve">bis zur „Bergspitze“ montiert </w:t>
      </w:r>
      <w:r w:rsidR="007B0EB9">
        <w:rPr>
          <w:rFonts w:ascii="Arial" w:hAnsi="Arial" w:cs="Arial"/>
          <w:spacing w:val="-2"/>
        </w:rPr>
        <w:t xml:space="preserve">wird. Mit </w:t>
      </w:r>
      <w:r w:rsidRPr="001B0FA4">
        <w:rPr>
          <w:rFonts w:ascii="Arial" w:hAnsi="Arial" w:cs="Arial"/>
          <w:spacing w:val="-2"/>
        </w:rPr>
        <w:t xml:space="preserve">Winden sollen </w:t>
      </w:r>
      <w:r w:rsidR="007B0EB9">
        <w:rPr>
          <w:rFonts w:ascii="Arial" w:hAnsi="Arial" w:cs="Arial"/>
          <w:spacing w:val="-2"/>
        </w:rPr>
        <w:t xml:space="preserve">so </w:t>
      </w:r>
      <w:r w:rsidRPr="001B0FA4">
        <w:rPr>
          <w:rFonts w:ascii="Arial" w:hAnsi="Arial" w:cs="Arial"/>
          <w:spacing w:val="-2"/>
        </w:rPr>
        <w:t xml:space="preserve">wasserdichte Behälter per Muskelkraft </w:t>
      </w:r>
      <w:r w:rsidR="007B0EB9">
        <w:rPr>
          <w:rFonts w:ascii="Arial" w:hAnsi="Arial" w:cs="Arial"/>
          <w:spacing w:val="-2"/>
        </w:rPr>
        <w:t>zum Felsen gezogen werden</w:t>
      </w:r>
      <w:r w:rsidRPr="001B0FA4">
        <w:rPr>
          <w:rFonts w:ascii="Arial" w:hAnsi="Arial" w:cs="Arial"/>
          <w:spacing w:val="-2"/>
        </w:rPr>
        <w:t xml:space="preserve">. </w:t>
      </w:r>
      <w:r w:rsidR="007B0EB9">
        <w:rPr>
          <w:rFonts w:ascii="Arial" w:hAnsi="Arial" w:cs="Arial"/>
          <w:spacing w:val="-2"/>
        </w:rPr>
        <w:t>Übernachtet wird in einem Zelt</w:t>
      </w:r>
      <w:r w:rsidR="007B0EB9" w:rsidRPr="001B0FA4">
        <w:rPr>
          <w:rFonts w:ascii="Arial" w:hAnsi="Arial" w:cs="Arial"/>
          <w:spacing w:val="-2"/>
        </w:rPr>
        <w:t>, das an Seilen, Haken und Ösen gesichert über dem Abgrund hängt</w:t>
      </w:r>
      <w:r w:rsidR="007B0EB9">
        <w:rPr>
          <w:rFonts w:ascii="Arial" w:hAnsi="Arial" w:cs="Arial"/>
          <w:spacing w:val="-2"/>
        </w:rPr>
        <w:t xml:space="preserve">. </w:t>
      </w:r>
      <w:r w:rsidR="00BD053E">
        <w:rPr>
          <w:rFonts w:ascii="Arial" w:hAnsi="Arial" w:cs="Arial"/>
          <w:spacing w:val="-2"/>
        </w:rPr>
        <w:t>Das gilt als z</w:t>
      </w:r>
      <w:r w:rsidR="00BD053E" w:rsidRPr="001B0FA4">
        <w:rPr>
          <w:rFonts w:ascii="Arial" w:hAnsi="Arial" w:cs="Arial"/>
          <w:spacing w:val="-2"/>
        </w:rPr>
        <w:t>weckmäßig und sicher</w:t>
      </w:r>
      <w:r w:rsidR="00BD053E">
        <w:rPr>
          <w:rFonts w:ascii="Arial" w:hAnsi="Arial" w:cs="Arial"/>
          <w:spacing w:val="-2"/>
        </w:rPr>
        <w:t>, besonders wohnlich aber wird es wohl nicht sein.</w:t>
      </w:r>
      <w:r w:rsidRPr="001B0FA4">
        <w:rPr>
          <w:rFonts w:ascii="Arial" w:hAnsi="Arial" w:cs="Arial"/>
          <w:spacing w:val="-2"/>
        </w:rPr>
        <w:t xml:space="preserve"> </w:t>
      </w:r>
    </w:p>
    <w:p w14:paraId="1892FB3C" w14:textId="77777777" w:rsidR="001B0FA4" w:rsidRDefault="001B0FA4" w:rsidP="00677102">
      <w:pPr>
        <w:spacing w:line="360" w:lineRule="auto"/>
        <w:jc w:val="both"/>
        <w:rPr>
          <w:rFonts w:ascii="Arial" w:hAnsi="Arial" w:cs="Arial"/>
          <w:spacing w:val="-2"/>
        </w:rPr>
      </w:pPr>
    </w:p>
    <w:p w14:paraId="59BCFD58" w14:textId="3E478A9F" w:rsidR="001B0FA4" w:rsidRPr="001B0FA4" w:rsidRDefault="00BD053E" w:rsidP="001B0FA4">
      <w:pPr>
        <w:spacing w:line="360" w:lineRule="auto"/>
        <w:jc w:val="both"/>
        <w:rPr>
          <w:rFonts w:ascii="Arial" w:hAnsi="Arial" w:cs="Arial"/>
          <w:spacing w:val="-2"/>
        </w:rPr>
      </w:pPr>
      <w:r>
        <w:rPr>
          <w:rFonts w:ascii="Arial" w:hAnsi="Arial" w:cs="Arial"/>
          <w:spacing w:val="-2"/>
        </w:rPr>
        <w:t xml:space="preserve">Bei der im Funkerjargon als </w:t>
      </w:r>
      <w:r w:rsidR="00D47AF5">
        <w:rPr>
          <w:rFonts w:ascii="Arial" w:hAnsi="Arial" w:cs="Arial"/>
          <w:spacing w:val="-2"/>
        </w:rPr>
        <w:t>DX</w:t>
      </w:r>
      <w:r w:rsidR="00D47AF5">
        <w:rPr>
          <w:rFonts w:ascii="Arial" w:hAnsi="Arial" w:cs="Arial"/>
          <w:spacing w:val="-2"/>
        </w:rPr>
        <w:t xml:space="preserve">pedition </w:t>
      </w:r>
      <w:r>
        <w:rPr>
          <w:rFonts w:ascii="Arial" w:hAnsi="Arial" w:cs="Arial"/>
          <w:spacing w:val="-2"/>
        </w:rPr>
        <w:t xml:space="preserve">bezeichneten Aktion sollen möglichst viele tausend </w:t>
      </w:r>
      <w:r w:rsidRPr="001B0FA4">
        <w:rPr>
          <w:rFonts w:ascii="Arial" w:hAnsi="Arial" w:cs="Arial"/>
          <w:spacing w:val="-2"/>
        </w:rPr>
        <w:t>Funkverbindungen in die ganze Welt zustande</w:t>
      </w:r>
      <w:r w:rsidR="00D47AF5">
        <w:rPr>
          <w:rFonts w:ascii="Arial" w:hAnsi="Arial" w:cs="Arial"/>
          <w:spacing w:val="-2"/>
        </w:rPr>
        <w:t xml:space="preserve"> </w:t>
      </w:r>
      <w:r>
        <w:rPr>
          <w:rFonts w:ascii="Arial" w:hAnsi="Arial" w:cs="Arial"/>
          <w:spacing w:val="-2"/>
        </w:rPr>
        <w:t>kommen. Die Hilfsmittel: e</w:t>
      </w:r>
      <w:r w:rsidR="001B0FA4" w:rsidRPr="001B0FA4">
        <w:rPr>
          <w:rFonts w:ascii="Arial" w:hAnsi="Arial" w:cs="Arial"/>
          <w:spacing w:val="-2"/>
        </w:rPr>
        <w:t xml:space="preserve">in paar Antennen, Funkgeräte mit Batteriebetrieb </w:t>
      </w:r>
      <w:r>
        <w:rPr>
          <w:rFonts w:ascii="Arial" w:hAnsi="Arial" w:cs="Arial"/>
          <w:spacing w:val="-2"/>
        </w:rPr>
        <w:t xml:space="preserve">– </w:t>
      </w:r>
      <w:r w:rsidR="001B0FA4" w:rsidRPr="001B0FA4">
        <w:rPr>
          <w:rFonts w:ascii="Arial" w:hAnsi="Arial" w:cs="Arial"/>
          <w:spacing w:val="-2"/>
        </w:rPr>
        <w:t>und</w:t>
      </w:r>
      <w:r>
        <w:rPr>
          <w:rFonts w:ascii="Arial" w:hAnsi="Arial" w:cs="Arial"/>
          <w:spacing w:val="-2"/>
        </w:rPr>
        <w:t xml:space="preserve"> jede Menge </w:t>
      </w:r>
      <w:r w:rsidR="001B0FA4" w:rsidRPr="001B0FA4">
        <w:rPr>
          <w:rFonts w:ascii="Arial" w:hAnsi="Arial" w:cs="Arial"/>
          <w:spacing w:val="-2"/>
        </w:rPr>
        <w:t>Enthusiasmu</w:t>
      </w:r>
      <w:r>
        <w:rPr>
          <w:rFonts w:ascii="Arial" w:hAnsi="Arial" w:cs="Arial"/>
          <w:spacing w:val="-2"/>
        </w:rPr>
        <w:t>s</w:t>
      </w:r>
      <w:r w:rsidR="001B0FA4" w:rsidRPr="001B0FA4">
        <w:rPr>
          <w:rFonts w:ascii="Arial" w:hAnsi="Arial" w:cs="Arial"/>
          <w:spacing w:val="-2"/>
        </w:rPr>
        <w:t xml:space="preserve">. Dass die Operation nicht </w:t>
      </w:r>
      <w:r>
        <w:rPr>
          <w:rFonts w:ascii="Arial" w:hAnsi="Arial" w:cs="Arial"/>
          <w:spacing w:val="-2"/>
        </w:rPr>
        <w:t xml:space="preserve">ganz </w:t>
      </w:r>
      <w:r w:rsidR="001B0FA4" w:rsidRPr="001B0FA4">
        <w:rPr>
          <w:rFonts w:ascii="Arial" w:hAnsi="Arial" w:cs="Arial"/>
          <w:spacing w:val="-2"/>
        </w:rPr>
        <w:t>ungefährlich ist, zeigt eine historisch</w:t>
      </w:r>
      <w:r>
        <w:rPr>
          <w:rFonts w:ascii="Arial" w:hAnsi="Arial" w:cs="Arial"/>
          <w:spacing w:val="-2"/>
        </w:rPr>
        <w:t>e</w:t>
      </w:r>
      <w:r w:rsidR="001B0FA4" w:rsidRPr="001B0FA4">
        <w:rPr>
          <w:rFonts w:ascii="Arial" w:hAnsi="Arial" w:cs="Arial"/>
          <w:spacing w:val="-2"/>
        </w:rPr>
        <w:t xml:space="preserve"> Statistik: Von 110 Menschen, die dort in den letzten 200 Jahren </w:t>
      </w:r>
      <w:r w:rsidR="00FA2BC9">
        <w:rPr>
          <w:rFonts w:ascii="Arial" w:hAnsi="Arial" w:cs="Arial"/>
          <w:spacing w:val="-2"/>
        </w:rPr>
        <w:t xml:space="preserve">– allerdings meist wohl nicht freiwillig – </w:t>
      </w:r>
      <w:r w:rsidR="001B0FA4" w:rsidRPr="001B0FA4">
        <w:rPr>
          <w:rFonts w:ascii="Arial" w:hAnsi="Arial" w:cs="Arial"/>
          <w:spacing w:val="-2"/>
        </w:rPr>
        <w:t xml:space="preserve">anlandeten, überlebten nur </w:t>
      </w:r>
      <w:r>
        <w:rPr>
          <w:rFonts w:ascii="Arial" w:hAnsi="Arial" w:cs="Arial"/>
          <w:spacing w:val="-2"/>
        </w:rPr>
        <w:t>fünf Personen mehr als eine Nacht…</w:t>
      </w:r>
    </w:p>
    <w:p w14:paraId="424FFCEC" w14:textId="77777777" w:rsidR="00BD053E" w:rsidRDefault="00BD053E" w:rsidP="001B0FA4">
      <w:pPr>
        <w:spacing w:line="360" w:lineRule="auto"/>
        <w:jc w:val="both"/>
        <w:rPr>
          <w:rFonts w:ascii="Arial" w:hAnsi="Arial" w:cs="Arial"/>
          <w:spacing w:val="-2"/>
        </w:rPr>
      </w:pPr>
    </w:p>
    <w:p w14:paraId="11A6CF6A" w14:textId="43DE3296" w:rsidR="00BD053E" w:rsidRPr="00BD053E" w:rsidRDefault="00BD053E" w:rsidP="00BD053E">
      <w:pPr>
        <w:spacing w:line="360" w:lineRule="auto"/>
        <w:jc w:val="both"/>
        <w:rPr>
          <w:rFonts w:ascii="Arial" w:hAnsi="Arial" w:cs="Arial"/>
          <w:spacing w:val="-2"/>
        </w:rPr>
      </w:pPr>
      <w:r>
        <w:rPr>
          <w:rFonts w:ascii="Arial" w:hAnsi="Arial" w:cs="Arial"/>
          <w:spacing w:val="-2"/>
        </w:rPr>
        <w:t xml:space="preserve">Was motiviert </w:t>
      </w:r>
      <w:r w:rsidRPr="00BD053E">
        <w:rPr>
          <w:rFonts w:ascii="Arial" w:hAnsi="Arial" w:cs="Arial"/>
          <w:spacing w:val="-2"/>
        </w:rPr>
        <w:t>Emil Bergmann</w:t>
      </w:r>
      <w:r>
        <w:rPr>
          <w:rFonts w:ascii="Arial" w:hAnsi="Arial" w:cs="Arial"/>
          <w:spacing w:val="-2"/>
        </w:rPr>
        <w:t xml:space="preserve">, eine solche </w:t>
      </w:r>
      <w:r w:rsidR="00D47AF5">
        <w:rPr>
          <w:rFonts w:ascii="Arial" w:hAnsi="Arial" w:cs="Arial"/>
          <w:spacing w:val="-2"/>
        </w:rPr>
        <w:t>DX</w:t>
      </w:r>
      <w:r w:rsidR="00D47AF5">
        <w:rPr>
          <w:rFonts w:ascii="Arial" w:hAnsi="Arial" w:cs="Arial"/>
          <w:spacing w:val="-2"/>
        </w:rPr>
        <w:t xml:space="preserve">pedition </w:t>
      </w:r>
      <w:r>
        <w:rPr>
          <w:rFonts w:ascii="Arial" w:hAnsi="Arial" w:cs="Arial"/>
          <w:spacing w:val="-2"/>
        </w:rPr>
        <w:t>durchzuführen</w:t>
      </w:r>
      <w:r w:rsidR="002511F8">
        <w:rPr>
          <w:rFonts w:ascii="Arial" w:hAnsi="Arial" w:cs="Arial"/>
          <w:spacing w:val="-2"/>
        </w:rPr>
        <w:t xml:space="preserve"> und von einem im Fels hängenden Zelt aus den Funk-Kontakt zur Welt zu suchen?</w:t>
      </w:r>
      <w:r>
        <w:rPr>
          <w:rFonts w:ascii="Arial" w:hAnsi="Arial" w:cs="Arial"/>
          <w:spacing w:val="-2"/>
        </w:rPr>
        <w:t xml:space="preserve"> „</w:t>
      </w:r>
      <w:r w:rsidRPr="00BD053E">
        <w:rPr>
          <w:rFonts w:ascii="Arial" w:hAnsi="Arial" w:cs="Arial"/>
          <w:spacing w:val="-2"/>
        </w:rPr>
        <w:t>Alles!</w:t>
      </w:r>
      <w:r>
        <w:rPr>
          <w:rFonts w:ascii="Arial" w:hAnsi="Arial" w:cs="Arial"/>
          <w:spacing w:val="-2"/>
        </w:rPr>
        <w:t xml:space="preserve"> Das Segeln bei</w:t>
      </w:r>
      <w:r w:rsidRPr="00BD053E">
        <w:rPr>
          <w:rFonts w:ascii="Arial" w:hAnsi="Arial" w:cs="Arial"/>
          <w:spacing w:val="-2"/>
        </w:rPr>
        <w:t xml:space="preserve"> </w:t>
      </w:r>
      <w:r w:rsidR="00753742">
        <w:rPr>
          <w:rFonts w:ascii="Arial" w:hAnsi="Arial" w:cs="Arial"/>
          <w:spacing w:val="-2"/>
        </w:rPr>
        <w:t xml:space="preserve">fünf bis zehn </w:t>
      </w:r>
      <w:r w:rsidR="002511F8">
        <w:rPr>
          <w:rFonts w:ascii="Arial" w:hAnsi="Arial" w:cs="Arial"/>
          <w:spacing w:val="-2"/>
        </w:rPr>
        <w:t>Meter hohen W</w:t>
      </w:r>
      <w:r w:rsidRPr="00BD053E">
        <w:rPr>
          <w:rFonts w:ascii="Arial" w:hAnsi="Arial" w:cs="Arial"/>
          <w:spacing w:val="-2"/>
        </w:rPr>
        <w:t xml:space="preserve">ellen, </w:t>
      </w:r>
      <w:r w:rsidR="002511F8">
        <w:rPr>
          <w:rFonts w:ascii="Arial" w:hAnsi="Arial" w:cs="Arial"/>
          <w:spacing w:val="-2"/>
        </w:rPr>
        <w:t>die Ankunft am Felsen mit einem kleinen B</w:t>
      </w:r>
      <w:r w:rsidRPr="00BD053E">
        <w:rPr>
          <w:rFonts w:ascii="Arial" w:hAnsi="Arial" w:cs="Arial"/>
          <w:spacing w:val="-2"/>
        </w:rPr>
        <w:t>oot</w:t>
      </w:r>
      <w:r w:rsidR="002511F8">
        <w:rPr>
          <w:rFonts w:ascii="Arial" w:hAnsi="Arial" w:cs="Arial"/>
          <w:spacing w:val="-2"/>
        </w:rPr>
        <w:t>, die erste Berührung des Steins, d</w:t>
      </w:r>
      <w:r w:rsidRPr="00BD053E">
        <w:rPr>
          <w:rFonts w:ascii="Arial" w:hAnsi="Arial" w:cs="Arial"/>
          <w:spacing w:val="-2"/>
        </w:rPr>
        <w:t xml:space="preserve">as </w:t>
      </w:r>
      <w:r w:rsidR="002511F8">
        <w:rPr>
          <w:rFonts w:ascii="Arial" w:hAnsi="Arial" w:cs="Arial"/>
          <w:spacing w:val="-2"/>
        </w:rPr>
        <w:t>H</w:t>
      </w:r>
      <w:r w:rsidRPr="00BD053E">
        <w:rPr>
          <w:rFonts w:ascii="Arial" w:hAnsi="Arial" w:cs="Arial"/>
          <w:spacing w:val="-2"/>
        </w:rPr>
        <w:t>ochklettern</w:t>
      </w:r>
      <w:r w:rsidR="002511F8">
        <w:rPr>
          <w:rFonts w:ascii="Arial" w:hAnsi="Arial" w:cs="Arial"/>
          <w:spacing w:val="-2"/>
        </w:rPr>
        <w:t xml:space="preserve"> und der Herauftransport der Ausrüstung. Wenn dann das Lager eingerichtet</w:t>
      </w:r>
      <w:r w:rsidRPr="00BD053E">
        <w:rPr>
          <w:rFonts w:ascii="Arial" w:hAnsi="Arial" w:cs="Arial"/>
          <w:spacing w:val="-2"/>
        </w:rPr>
        <w:t xml:space="preserve">, </w:t>
      </w:r>
      <w:r w:rsidR="002511F8">
        <w:rPr>
          <w:rFonts w:ascii="Arial" w:hAnsi="Arial" w:cs="Arial"/>
          <w:spacing w:val="-2"/>
        </w:rPr>
        <w:t>wir im Zelt sitzen oder liegen und funken…“</w:t>
      </w:r>
    </w:p>
    <w:p w14:paraId="476FDBA4" w14:textId="77777777" w:rsidR="00BD053E" w:rsidRDefault="00BD053E" w:rsidP="001B0FA4">
      <w:pPr>
        <w:spacing w:line="360" w:lineRule="auto"/>
        <w:jc w:val="both"/>
        <w:rPr>
          <w:rFonts w:ascii="Arial" w:hAnsi="Arial" w:cs="Arial"/>
          <w:spacing w:val="-2"/>
        </w:rPr>
      </w:pPr>
    </w:p>
    <w:p w14:paraId="2949FD05" w14:textId="77777777" w:rsidR="00677102" w:rsidRDefault="002511F8" w:rsidP="001B0FA4">
      <w:pPr>
        <w:spacing w:line="360" w:lineRule="auto"/>
        <w:jc w:val="both"/>
        <w:rPr>
          <w:rFonts w:ascii="Arial" w:hAnsi="Arial" w:cs="Arial"/>
          <w:spacing w:val="-2"/>
        </w:rPr>
      </w:pPr>
      <w:r>
        <w:rPr>
          <w:rFonts w:ascii="Arial" w:hAnsi="Arial" w:cs="Arial"/>
          <w:spacing w:val="-2"/>
        </w:rPr>
        <w:t xml:space="preserve">Neben den </w:t>
      </w:r>
      <w:r w:rsidR="001B0FA4" w:rsidRPr="001B0FA4">
        <w:rPr>
          <w:rFonts w:ascii="Arial" w:hAnsi="Arial" w:cs="Arial"/>
          <w:spacing w:val="-2"/>
        </w:rPr>
        <w:t>Reiz</w:t>
      </w:r>
      <w:r>
        <w:rPr>
          <w:rFonts w:ascii="Arial" w:hAnsi="Arial" w:cs="Arial"/>
          <w:spacing w:val="-2"/>
        </w:rPr>
        <w:t>en</w:t>
      </w:r>
      <w:r w:rsidR="001B0FA4" w:rsidRPr="001B0FA4">
        <w:rPr>
          <w:rFonts w:ascii="Arial" w:hAnsi="Arial" w:cs="Arial"/>
          <w:spacing w:val="-2"/>
        </w:rPr>
        <w:t xml:space="preserve"> funktechnischer und physischer Art </w:t>
      </w:r>
      <w:r>
        <w:rPr>
          <w:rFonts w:ascii="Arial" w:hAnsi="Arial" w:cs="Arial"/>
          <w:spacing w:val="-2"/>
        </w:rPr>
        <w:t xml:space="preserve">gibt es aber noch ein anderes Ziel: </w:t>
      </w:r>
      <w:r w:rsidR="001B0FA4" w:rsidRPr="001B0FA4">
        <w:rPr>
          <w:rFonts w:ascii="Arial" w:hAnsi="Arial" w:cs="Arial"/>
          <w:spacing w:val="-2"/>
        </w:rPr>
        <w:t>50.000 Pfund</w:t>
      </w:r>
      <w:r>
        <w:rPr>
          <w:rFonts w:ascii="Arial" w:hAnsi="Arial" w:cs="Arial"/>
          <w:spacing w:val="-2"/>
        </w:rPr>
        <w:t xml:space="preserve"> wollen Emil Bergmann und seine zwei britischen Kollegen für </w:t>
      </w:r>
      <w:r w:rsidR="001B0FA4" w:rsidRPr="001B0FA4">
        <w:rPr>
          <w:rFonts w:ascii="Arial" w:hAnsi="Arial" w:cs="Arial"/>
          <w:spacing w:val="-2"/>
        </w:rPr>
        <w:t xml:space="preserve">zwei </w:t>
      </w:r>
      <w:r>
        <w:rPr>
          <w:rFonts w:ascii="Arial" w:hAnsi="Arial" w:cs="Arial"/>
          <w:spacing w:val="-2"/>
        </w:rPr>
        <w:t xml:space="preserve">im Vereinigten Königreich hochangesehene </w:t>
      </w:r>
      <w:r w:rsidR="001B0FA4" w:rsidRPr="001B0FA4">
        <w:rPr>
          <w:rFonts w:ascii="Arial" w:hAnsi="Arial" w:cs="Arial"/>
          <w:spacing w:val="-2"/>
        </w:rPr>
        <w:t xml:space="preserve">Organisationen </w:t>
      </w:r>
      <w:r>
        <w:rPr>
          <w:rFonts w:ascii="Arial" w:hAnsi="Arial" w:cs="Arial"/>
          <w:spacing w:val="-2"/>
        </w:rPr>
        <w:t>sammeln</w:t>
      </w:r>
      <w:r w:rsidR="001B0FA4" w:rsidRPr="001B0FA4">
        <w:rPr>
          <w:rFonts w:ascii="Arial" w:hAnsi="Arial" w:cs="Arial"/>
          <w:spacing w:val="-2"/>
        </w:rPr>
        <w:t xml:space="preserve">, die sich um verletzte Soldaten der britischen Marine und </w:t>
      </w:r>
      <w:r>
        <w:rPr>
          <w:rFonts w:ascii="Arial" w:hAnsi="Arial" w:cs="Arial"/>
          <w:spacing w:val="-2"/>
        </w:rPr>
        <w:t xml:space="preserve">um </w:t>
      </w:r>
      <w:r w:rsidR="001B0FA4" w:rsidRPr="001B0FA4">
        <w:rPr>
          <w:rFonts w:ascii="Arial" w:hAnsi="Arial" w:cs="Arial"/>
          <w:spacing w:val="-2"/>
        </w:rPr>
        <w:t>deren Familien kümmern.</w:t>
      </w:r>
      <w:r>
        <w:rPr>
          <w:rFonts w:ascii="Arial" w:hAnsi="Arial" w:cs="Arial"/>
          <w:spacing w:val="-2"/>
        </w:rPr>
        <w:t xml:space="preserve"> Dafür ist den Expeditionsteilnehmern kein Fels zu abgelegen.</w:t>
      </w:r>
    </w:p>
    <w:p w14:paraId="167C6583" w14:textId="77777777" w:rsidR="001B0FA4" w:rsidRPr="00677102" w:rsidRDefault="001B0FA4" w:rsidP="00677102">
      <w:pPr>
        <w:spacing w:line="360" w:lineRule="auto"/>
        <w:jc w:val="both"/>
        <w:rPr>
          <w:rFonts w:ascii="Arial" w:hAnsi="Arial" w:cs="Arial"/>
          <w:spacing w:val="-2"/>
        </w:rPr>
      </w:pPr>
    </w:p>
    <w:p w14:paraId="3D4F0B03" w14:textId="77777777"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e.V.</w:t>
      </w:r>
    </w:p>
    <w:p w14:paraId="1C664351" w14:textId="77777777" w:rsidR="00C87E04" w:rsidRPr="00677102" w:rsidRDefault="00C87E04" w:rsidP="00E85677">
      <w:pPr>
        <w:spacing w:before="120" w:line="360" w:lineRule="auto"/>
        <w:jc w:val="both"/>
        <w:rPr>
          <w:rFonts w:ascii="Arial" w:hAnsi="Arial" w:cs="Arial"/>
          <w:sz w:val="20"/>
          <w:szCs w:val="20"/>
        </w:rPr>
      </w:pPr>
      <w:r w:rsidRPr="00677102">
        <w:rPr>
          <w:rFonts w:ascii="Arial" w:hAnsi="Arial" w:cs="Arial"/>
          <w:sz w:val="20"/>
          <w:szCs w:val="20"/>
        </w:rPr>
        <w:t xml:space="preserve">Stephanie C. Heine und </w:t>
      </w:r>
      <w:r w:rsidR="001B0FA4">
        <w:rPr>
          <w:rFonts w:ascii="Arial" w:hAnsi="Arial" w:cs="Arial"/>
          <w:sz w:val="20"/>
          <w:szCs w:val="20"/>
        </w:rPr>
        <w:t>Heiko Schimmelpfeng</w:t>
      </w:r>
      <w:r w:rsidRPr="00677102">
        <w:rPr>
          <w:rFonts w:ascii="Arial" w:hAnsi="Arial" w:cs="Arial"/>
          <w:sz w:val="20"/>
          <w:szCs w:val="20"/>
        </w:rPr>
        <w:t xml:space="preserve">, </w:t>
      </w:r>
      <w:r w:rsidR="00F00BC9" w:rsidRPr="00677102">
        <w:rPr>
          <w:rFonts w:ascii="Arial" w:hAnsi="Arial" w:cs="Arial"/>
          <w:sz w:val="20"/>
          <w:szCs w:val="20"/>
        </w:rPr>
        <w:t>Lindenallee 4, 3</w:t>
      </w:r>
      <w:r w:rsidR="002D1120" w:rsidRPr="00677102">
        <w:rPr>
          <w:rFonts w:ascii="Arial" w:hAnsi="Arial" w:cs="Arial"/>
          <w:sz w:val="20"/>
          <w:szCs w:val="20"/>
        </w:rPr>
        <w:t>4</w:t>
      </w:r>
      <w:r w:rsidRPr="00677102">
        <w:rPr>
          <w:rFonts w:ascii="Arial" w:hAnsi="Arial" w:cs="Arial"/>
          <w:sz w:val="20"/>
          <w:szCs w:val="20"/>
        </w:rPr>
        <w:t>225 Baunatal,</w:t>
      </w:r>
      <w:r w:rsidR="00CE6152" w:rsidRPr="00677102">
        <w:rPr>
          <w:rFonts w:ascii="Arial" w:hAnsi="Arial" w:cs="Arial"/>
          <w:sz w:val="20"/>
          <w:szCs w:val="20"/>
        </w:rPr>
        <w:t xml:space="preserve"> </w:t>
      </w:r>
      <w:r w:rsidR="00C05075" w:rsidRPr="00677102">
        <w:rPr>
          <w:rFonts w:ascii="Arial" w:hAnsi="Arial" w:cs="Arial"/>
          <w:sz w:val="20"/>
          <w:szCs w:val="20"/>
        </w:rPr>
        <w:br/>
      </w:r>
      <w:r w:rsidRPr="00677102">
        <w:rPr>
          <w:rFonts w:ascii="Arial" w:hAnsi="Arial" w:cs="Arial"/>
          <w:sz w:val="20"/>
          <w:szCs w:val="20"/>
        </w:rPr>
        <w:t>Tel</w:t>
      </w:r>
      <w:r w:rsidR="0075541D" w:rsidRPr="00677102">
        <w:rPr>
          <w:rFonts w:ascii="Arial" w:hAnsi="Arial" w:cs="Arial"/>
          <w:sz w:val="20"/>
          <w:szCs w:val="20"/>
        </w:rPr>
        <w:t>.</w:t>
      </w:r>
      <w:r w:rsidRPr="00677102">
        <w:rPr>
          <w:rFonts w:ascii="Arial" w:hAnsi="Arial" w:cs="Arial"/>
          <w:sz w:val="20"/>
          <w:szCs w:val="20"/>
        </w:rPr>
        <w:t>: 0561 94988-0, E-Mai</w:t>
      </w:r>
      <w:r w:rsidR="00B9458C" w:rsidRPr="00677102">
        <w:rPr>
          <w:rFonts w:ascii="Arial" w:hAnsi="Arial" w:cs="Arial"/>
          <w:sz w:val="20"/>
          <w:szCs w:val="20"/>
        </w:rPr>
        <w:t>l bitte an pressestelle@darc.de</w:t>
      </w:r>
    </w:p>
    <w:p w14:paraId="1A312A02" w14:textId="256D35E4" w:rsidR="00C877E7" w:rsidRPr="00677102" w:rsidRDefault="00753742" w:rsidP="00753742">
      <w:pPr>
        <w:spacing w:before="120" w:line="360" w:lineRule="auto"/>
        <w:jc w:val="both"/>
        <w:rPr>
          <w:sz w:val="20"/>
          <w:szCs w:val="20"/>
        </w:rPr>
      </w:pPr>
      <w:r w:rsidRPr="001804AD">
        <w:rPr>
          <w:rFonts w:ascii="Arial" w:hAnsi="Arial" w:cs="Arial"/>
          <w:sz w:val="20"/>
          <w:szCs w:val="20"/>
        </w:rPr>
        <w:t>Als größter Verband von Funkamateuren in Deutschland hat der DARC e.V. rund 32.000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bookmarkEnd w:id="0"/>
    </w:p>
    <w:sectPr w:rsidR="00C877E7" w:rsidRPr="00677102"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A76C1" w14:textId="77777777" w:rsidR="002D393F" w:rsidRDefault="002D393F" w:rsidP="00F00BC9">
      <w:r>
        <w:separator/>
      </w:r>
    </w:p>
  </w:endnote>
  <w:endnote w:type="continuationSeparator" w:id="0">
    <w:p w14:paraId="42B5900F" w14:textId="77777777"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355B4" w14:textId="77777777"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35C9A" w14:textId="77777777" w:rsidR="002D393F" w:rsidRDefault="002D393F" w:rsidP="00F00BC9">
      <w:r>
        <w:separator/>
      </w:r>
    </w:p>
  </w:footnote>
  <w:footnote w:type="continuationSeparator" w:id="0">
    <w:p w14:paraId="4774E445" w14:textId="77777777"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000D"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4747B39C" w14:textId="77777777" w:rsidR="00F00BC9" w:rsidRDefault="00F00BC9" w:rsidP="00F00BC9">
    <w:pPr>
      <w:pStyle w:val="Kopfzeile"/>
      <w:rPr>
        <w:rFonts w:cs="Arial"/>
        <w:sz w:val="18"/>
      </w:rPr>
    </w:pPr>
  </w:p>
  <w:p w14:paraId="24C24D0D" w14:textId="77777777" w:rsidR="00F00BC9" w:rsidRDefault="008102D2"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6D09EEA7" wp14:editId="31157EA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14:paraId="4D12BC58"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62D066E4"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70081A62" w14:textId="77777777" w:rsidR="00F00BC9" w:rsidRDefault="00F00BC9" w:rsidP="00F00BC9">
    <w:pPr>
      <w:pStyle w:val="Kopfzeile"/>
      <w:pBdr>
        <w:bottom w:val="single" w:sz="6" w:space="0" w:color="000000"/>
      </w:pBdr>
      <w:rPr>
        <w:rFonts w:cs="Arial"/>
        <w:sz w:val="16"/>
      </w:rPr>
    </w:pPr>
  </w:p>
  <w:p w14:paraId="01E90E7A"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1F07"/>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1EF0"/>
    <w:rsid w:val="0016237A"/>
    <w:rsid w:val="001663CF"/>
    <w:rsid w:val="00166976"/>
    <w:rsid w:val="001804AD"/>
    <w:rsid w:val="0018347E"/>
    <w:rsid w:val="00193DED"/>
    <w:rsid w:val="001A1874"/>
    <w:rsid w:val="001A3E0A"/>
    <w:rsid w:val="001A5F67"/>
    <w:rsid w:val="001B0FA4"/>
    <w:rsid w:val="001B3A9C"/>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11F8"/>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5C52"/>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020FA"/>
    <w:rsid w:val="00412CC5"/>
    <w:rsid w:val="00414E9E"/>
    <w:rsid w:val="00416A00"/>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A191A"/>
    <w:rsid w:val="004B5A7C"/>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207B"/>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77102"/>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3F36"/>
    <w:rsid w:val="00726C2C"/>
    <w:rsid w:val="0073538E"/>
    <w:rsid w:val="00753742"/>
    <w:rsid w:val="00753F1C"/>
    <w:rsid w:val="0075541D"/>
    <w:rsid w:val="007620BF"/>
    <w:rsid w:val="00763183"/>
    <w:rsid w:val="00772A83"/>
    <w:rsid w:val="00774175"/>
    <w:rsid w:val="00775C27"/>
    <w:rsid w:val="00786484"/>
    <w:rsid w:val="00791A1B"/>
    <w:rsid w:val="007A7CF9"/>
    <w:rsid w:val="007B0EB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102D2"/>
    <w:rsid w:val="00810F77"/>
    <w:rsid w:val="00815F79"/>
    <w:rsid w:val="00817CA7"/>
    <w:rsid w:val="00831425"/>
    <w:rsid w:val="00833F67"/>
    <w:rsid w:val="008376E0"/>
    <w:rsid w:val="008508EB"/>
    <w:rsid w:val="0085433D"/>
    <w:rsid w:val="008558A7"/>
    <w:rsid w:val="00855A8F"/>
    <w:rsid w:val="00860139"/>
    <w:rsid w:val="00873FF1"/>
    <w:rsid w:val="008835AC"/>
    <w:rsid w:val="00883B03"/>
    <w:rsid w:val="00884839"/>
    <w:rsid w:val="00887A95"/>
    <w:rsid w:val="00891151"/>
    <w:rsid w:val="0089529A"/>
    <w:rsid w:val="008A1226"/>
    <w:rsid w:val="008A1B36"/>
    <w:rsid w:val="008A4427"/>
    <w:rsid w:val="008A7226"/>
    <w:rsid w:val="008B1766"/>
    <w:rsid w:val="008C31F5"/>
    <w:rsid w:val="008C6780"/>
    <w:rsid w:val="008D249D"/>
    <w:rsid w:val="008D2EA3"/>
    <w:rsid w:val="008D35EB"/>
    <w:rsid w:val="008E002F"/>
    <w:rsid w:val="008E101A"/>
    <w:rsid w:val="008F0840"/>
    <w:rsid w:val="008F1231"/>
    <w:rsid w:val="008F5F15"/>
    <w:rsid w:val="00922CCC"/>
    <w:rsid w:val="009274BE"/>
    <w:rsid w:val="00931120"/>
    <w:rsid w:val="00934AB4"/>
    <w:rsid w:val="00935075"/>
    <w:rsid w:val="00937BD2"/>
    <w:rsid w:val="00943FE8"/>
    <w:rsid w:val="00944EE0"/>
    <w:rsid w:val="00945A56"/>
    <w:rsid w:val="00946B0A"/>
    <w:rsid w:val="00957D8D"/>
    <w:rsid w:val="00963F54"/>
    <w:rsid w:val="00974DD5"/>
    <w:rsid w:val="00977799"/>
    <w:rsid w:val="00992D22"/>
    <w:rsid w:val="00993D9D"/>
    <w:rsid w:val="009A2B6B"/>
    <w:rsid w:val="009A7C8D"/>
    <w:rsid w:val="009C04AF"/>
    <w:rsid w:val="009C1638"/>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D053E"/>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47AF5"/>
    <w:rsid w:val="00D51967"/>
    <w:rsid w:val="00D57436"/>
    <w:rsid w:val="00D740CD"/>
    <w:rsid w:val="00D745E4"/>
    <w:rsid w:val="00D77374"/>
    <w:rsid w:val="00D81039"/>
    <w:rsid w:val="00D83446"/>
    <w:rsid w:val="00D84B27"/>
    <w:rsid w:val="00D87BE2"/>
    <w:rsid w:val="00D936B9"/>
    <w:rsid w:val="00D948AF"/>
    <w:rsid w:val="00D950DE"/>
    <w:rsid w:val="00D95D97"/>
    <w:rsid w:val="00D95E0E"/>
    <w:rsid w:val="00D96E56"/>
    <w:rsid w:val="00DA0784"/>
    <w:rsid w:val="00DA4076"/>
    <w:rsid w:val="00DA42B5"/>
    <w:rsid w:val="00DA53F7"/>
    <w:rsid w:val="00DB7E32"/>
    <w:rsid w:val="00DC0337"/>
    <w:rsid w:val="00DC18BA"/>
    <w:rsid w:val="00DD331C"/>
    <w:rsid w:val="00DD4A5B"/>
    <w:rsid w:val="00DE3DBE"/>
    <w:rsid w:val="00DF4612"/>
    <w:rsid w:val="00DF49D5"/>
    <w:rsid w:val="00DF6DD7"/>
    <w:rsid w:val="00E01DBF"/>
    <w:rsid w:val="00E02354"/>
    <w:rsid w:val="00E04B4D"/>
    <w:rsid w:val="00E1006F"/>
    <w:rsid w:val="00E13322"/>
    <w:rsid w:val="00E177CB"/>
    <w:rsid w:val="00E20884"/>
    <w:rsid w:val="00E265A5"/>
    <w:rsid w:val="00E26AC6"/>
    <w:rsid w:val="00E3071D"/>
    <w:rsid w:val="00E313B8"/>
    <w:rsid w:val="00E35685"/>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45F2"/>
    <w:rsid w:val="00ED0E93"/>
    <w:rsid w:val="00EE16B8"/>
    <w:rsid w:val="00EF2A5F"/>
    <w:rsid w:val="00EF3F27"/>
    <w:rsid w:val="00EF4A54"/>
    <w:rsid w:val="00EF4F33"/>
    <w:rsid w:val="00F00BC9"/>
    <w:rsid w:val="00F00D2C"/>
    <w:rsid w:val="00F01187"/>
    <w:rsid w:val="00F01362"/>
    <w:rsid w:val="00F028E5"/>
    <w:rsid w:val="00F06345"/>
    <w:rsid w:val="00F11C22"/>
    <w:rsid w:val="00F179F6"/>
    <w:rsid w:val="00F2729E"/>
    <w:rsid w:val="00F308E2"/>
    <w:rsid w:val="00F328E0"/>
    <w:rsid w:val="00F424F6"/>
    <w:rsid w:val="00F4375C"/>
    <w:rsid w:val="00F477B7"/>
    <w:rsid w:val="00F5705C"/>
    <w:rsid w:val="00F63EB9"/>
    <w:rsid w:val="00F65AC9"/>
    <w:rsid w:val="00F7272A"/>
    <w:rsid w:val="00F827A4"/>
    <w:rsid w:val="00F91972"/>
    <w:rsid w:val="00F94D64"/>
    <w:rsid w:val="00F953CA"/>
    <w:rsid w:val="00F97130"/>
    <w:rsid w:val="00FA2BC9"/>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DD7AD0"/>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 w:type="character" w:styleId="Kommentarzeichen">
    <w:name w:val="annotation reference"/>
    <w:basedOn w:val="Absatz-Standardschriftart"/>
    <w:uiPriority w:val="99"/>
    <w:semiHidden/>
    <w:unhideWhenUsed/>
    <w:rsid w:val="00BD053E"/>
    <w:rPr>
      <w:sz w:val="16"/>
      <w:szCs w:val="16"/>
    </w:rPr>
  </w:style>
  <w:style w:type="paragraph" w:styleId="Kommentartext">
    <w:name w:val="annotation text"/>
    <w:basedOn w:val="Standard"/>
    <w:link w:val="KommentartextZchn"/>
    <w:uiPriority w:val="99"/>
    <w:semiHidden/>
    <w:unhideWhenUsed/>
    <w:rsid w:val="00BD053E"/>
    <w:rPr>
      <w:sz w:val="20"/>
      <w:szCs w:val="20"/>
    </w:rPr>
  </w:style>
  <w:style w:type="character" w:customStyle="1" w:styleId="KommentartextZchn">
    <w:name w:val="Kommentartext Zchn"/>
    <w:basedOn w:val="Absatz-Standardschriftart"/>
    <w:link w:val="Kommentartext"/>
    <w:uiPriority w:val="99"/>
    <w:semiHidden/>
    <w:rsid w:val="00BD053E"/>
    <w:rPr>
      <w:lang w:eastAsia="en-US"/>
    </w:rPr>
  </w:style>
  <w:style w:type="paragraph" w:styleId="Kommentarthema">
    <w:name w:val="annotation subject"/>
    <w:basedOn w:val="Kommentartext"/>
    <w:next w:val="Kommentartext"/>
    <w:link w:val="KommentarthemaZchn"/>
    <w:uiPriority w:val="99"/>
    <w:semiHidden/>
    <w:unhideWhenUsed/>
    <w:rsid w:val="00BD053E"/>
    <w:rPr>
      <w:b/>
      <w:bCs/>
    </w:rPr>
  </w:style>
  <w:style w:type="character" w:customStyle="1" w:styleId="KommentarthemaZchn">
    <w:name w:val="Kommentarthema Zchn"/>
    <w:basedOn w:val="KommentartextZchn"/>
    <w:link w:val="Kommentarthema"/>
    <w:uiPriority w:val="99"/>
    <w:semiHidden/>
    <w:rsid w:val="00BD053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661995">
      <w:bodyDiv w:val="1"/>
      <w:marLeft w:val="0"/>
      <w:marRight w:val="0"/>
      <w:marTop w:val="0"/>
      <w:marBottom w:val="0"/>
      <w:divBdr>
        <w:top w:val="none" w:sz="0" w:space="0" w:color="auto"/>
        <w:left w:val="none" w:sz="0" w:space="0" w:color="auto"/>
        <w:bottom w:val="none" w:sz="0" w:space="0" w:color="auto"/>
        <w:right w:val="none" w:sz="0" w:space="0" w:color="auto"/>
      </w:divBdr>
    </w:div>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234854282">
      <w:bodyDiv w:val="1"/>
      <w:marLeft w:val="0"/>
      <w:marRight w:val="0"/>
      <w:marTop w:val="0"/>
      <w:marBottom w:val="0"/>
      <w:divBdr>
        <w:top w:val="none" w:sz="0" w:space="0" w:color="auto"/>
        <w:left w:val="none" w:sz="0" w:space="0" w:color="auto"/>
        <w:bottom w:val="none" w:sz="0" w:space="0" w:color="auto"/>
        <w:right w:val="none" w:sz="0" w:space="0" w:color="auto"/>
      </w:divBdr>
    </w:div>
    <w:div w:id="1254632087">
      <w:bodyDiv w:val="1"/>
      <w:marLeft w:val="0"/>
      <w:marRight w:val="0"/>
      <w:marTop w:val="0"/>
      <w:marBottom w:val="0"/>
      <w:divBdr>
        <w:top w:val="none" w:sz="0" w:space="0" w:color="auto"/>
        <w:left w:val="none" w:sz="0" w:space="0" w:color="auto"/>
        <w:bottom w:val="none" w:sz="0" w:space="0" w:color="auto"/>
        <w:right w:val="none" w:sz="0" w:space="0" w:color="auto"/>
      </w:divBdr>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093B01-5AC8-43D8-8A13-00824B9D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572</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4172</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Heiko Schimmelpfeng</cp:lastModifiedBy>
  <cp:revision>15</cp:revision>
  <cp:lastPrinted>2022-09-14T07:40:00Z</cp:lastPrinted>
  <dcterms:created xsi:type="dcterms:W3CDTF">2022-09-14T07:35:00Z</dcterms:created>
  <dcterms:modified xsi:type="dcterms:W3CDTF">2023-05-26T09:15:00Z</dcterms:modified>
</cp:coreProperties>
</file>