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0C2B9CD0" w:rsidR="00FE5675" w:rsidRPr="00756487" w:rsidRDefault="004B610B" w:rsidP="00756487">
      <w:pPr>
        <w:jc w:val="right"/>
        <w:rPr>
          <w:rFonts w:ascii="Arial" w:hAnsi="Arial" w:cs="Arial"/>
        </w:rPr>
      </w:pPr>
      <w:r>
        <w:rPr>
          <w:rFonts w:ascii="Arial" w:hAnsi="Arial" w:cs="Arial"/>
        </w:rPr>
        <w:t>29</w:t>
      </w:r>
      <w:r w:rsidR="00203340">
        <w:rPr>
          <w:rFonts w:ascii="Arial" w:hAnsi="Arial" w:cs="Arial"/>
        </w:rPr>
        <w:t>.</w:t>
      </w:r>
      <w:r w:rsidR="00430F11">
        <w:rPr>
          <w:rFonts w:ascii="Arial" w:hAnsi="Arial" w:cs="Arial"/>
        </w:rPr>
        <w:t>10</w:t>
      </w:r>
      <w:r w:rsidR="00F42792">
        <w:rPr>
          <w:rFonts w:ascii="Arial" w:hAnsi="Arial" w:cs="Arial"/>
        </w:rPr>
        <w:t>.2023</w:t>
      </w:r>
    </w:p>
    <w:p w14:paraId="5DDC10BD" w14:textId="77777777" w:rsidR="003C61D0" w:rsidRDefault="003C61D0" w:rsidP="00F00BC9">
      <w:bookmarkStart w:id="0" w:name="_GoBack"/>
      <w:bookmarkEnd w:id="0"/>
    </w:p>
    <w:p w14:paraId="5E7B16B9" w14:textId="77777777" w:rsidR="00117C67" w:rsidRDefault="00117C67" w:rsidP="00F00BC9"/>
    <w:p w14:paraId="1208BEDF" w14:textId="77777777" w:rsidR="00C253D6" w:rsidRDefault="00117C67" w:rsidP="006C4294">
      <w:pPr>
        <w:spacing w:after="120"/>
        <w:jc w:val="both"/>
        <w:rPr>
          <w:rFonts w:ascii="Arial" w:hAnsi="Arial" w:cs="Arial"/>
          <w:b/>
          <w:w w:val="99"/>
          <w:sz w:val="29"/>
          <w:szCs w:val="29"/>
        </w:rPr>
      </w:pPr>
      <w:r w:rsidRPr="0075055D">
        <w:rPr>
          <w:rFonts w:ascii="Arial" w:hAnsi="Arial" w:cs="Arial"/>
          <w:b/>
          <w:w w:val="99"/>
          <w:sz w:val="29"/>
          <w:szCs w:val="29"/>
        </w:rPr>
        <w:t>Achtung, Achtung, hier ist die Sendestelle Berlin</w:t>
      </w:r>
      <w:r w:rsidR="0075055D">
        <w:rPr>
          <w:rFonts w:ascii="Arial" w:hAnsi="Arial" w:cs="Arial"/>
          <w:b/>
          <w:w w:val="99"/>
          <w:sz w:val="29"/>
          <w:szCs w:val="29"/>
        </w:rPr>
        <w:t>!</w:t>
      </w:r>
    </w:p>
    <w:p w14:paraId="33239EE9" w14:textId="6F6EE268" w:rsidR="00F00BC9" w:rsidRPr="006C4294" w:rsidRDefault="00117C67" w:rsidP="006C4294">
      <w:pPr>
        <w:jc w:val="both"/>
        <w:rPr>
          <w:rFonts w:ascii="Arial" w:hAnsi="Arial" w:cs="Arial"/>
          <w:sz w:val="24"/>
          <w:szCs w:val="24"/>
        </w:rPr>
      </w:pPr>
      <w:r w:rsidRPr="006C4294">
        <w:rPr>
          <w:rFonts w:ascii="Arial" w:hAnsi="Arial" w:cs="Arial"/>
          <w:sz w:val="24"/>
          <w:szCs w:val="24"/>
        </w:rPr>
        <w:t>Der Deutsche Amateur-Radio-Club (DARC) e.V. enthüllt am 29.</w:t>
      </w:r>
      <w:r w:rsidR="00C253D6" w:rsidRPr="006C4294">
        <w:rPr>
          <w:rFonts w:ascii="Arial" w:hAnsi="Arial" w:cs="Arial"/>
          <w:sz w:val="24"/>
          <w:szCs w:val="24"/>
        </w:rPr>
        <w:t> </w:t>
      </w:r>
      <w:r w:rsidRPr="006C4294">
        <w:rPr>
          <w:rFonts w:ascii="Arial" w:hAnsi="Arial" w:cs="Arial"/>
          <w:sz w:val="24"/>
          <w:szCs w:val="24"/>
        </w:rPr>
        <w:t>Oktober</w:t>
      </w:r>
      <w:r w:rsidR="00C253D6" w:rsidRPr="006C4294">
        <w:rPr>
          <w:rFonts w:ascii="Arial" w:hAnsi="Arial" w:cs="Arial"/>
          <w:sz w:val="24"/>
          <w:szCs w:val="24"/>
        </w:rPr>
        <w:t> </w:t>
      </w:r>
      <w:r w:rsidRPr="006C4294">
        <w:rPr>
          <w:rFonts w:ascii="Arial" w:hAnsi="Arial" w:cs="Arial"/>
          <w:sz w:val="24"/>
          <w:szCs w:val="24"/>
        </w:rPr>
        <w:t>2023 in Berlin eine Bronzetafel zu 100 Jahre Rundfunk in Deutschland</w:t>
      </w:r>
    </w:p>
    <w:p w14:paraId="7894131A" w14:textId="77777777" w:rsidR="00973860" w:rsidRDefault="00973860" w:rsidP="00973860">
      <w:pPr>
        <w:spacing w:line="360" w:lineRule="auto"/>
        <w:jc w:val="both"/>
        <w:rPr>
          <w:rFonts w:ascii="Arial" w:hAnsi="Arial" w:cs="Arial"/>
          <w:sz w:val="23"/>
          <w:szCs w:val="23"/>
        </w:rPr>
      </w:pPr>
    </w:p>
    <w:p w14:paraId="63ADD111" w14:textId="0D1296FF" w:rsidR="008D61B6" w:rsidRDefault="00864DEE" w:rsidP="008D61B6">
      <w:pPr>
        <w:spacing w:line="360" w:lineRule="auto"/>
        <w:jc w:val="both"/>
        <w:rPr>
          <w:rFonts w:ascii="Arial" w:hAnsi="Arial" w:cs="Arial"/>
          <w:b/>
          <w:sz w:val="23"/>
          <w:szCs w:val="23"/>
        </w:rPr>
      </w:pPr>
      <w:r w:rsidRPr="00864DEE">
        <w:rPr>
          <w:rFonts w:ascii="Arial" w:hAnsi="Arial" w:cs="Arial"/>
          <w:b/>
          <w:sz w:val="23"/>
          <w:szCs w:val="23"/>
        </w:rPr>
        <w:t xml:space="preserve">2023 jährt sich zum 100. Mal die erste offizielle Ausstrahlung einer Rundfunksendung in Deutschland. Anlässlich dieses technisch-historischen Jubiläums </w:t>
      </w:r>
      <w:r w:rsidR="008E7311">
        <w:rPr>
          <w:rFonts w:ascii="Arial" w:hAnsi="Arial" w:cs="Arial"/>
          <w:b/>
          <w:sz w:val="23"/>
          <w:szCs w:val="23"/>
        </w:rPr>
        <w:t xml:space="preserve">enthüllt der </w:t>
      </w:r>
      <w:r w:rsidR="008E7311" w:rsidRPr="00864DEE">
        <w:rPr>
          <w:rFonts w:ascii="Arial" w:hAnsi="Arial" w:cs="Arial"/>
          <w:b/>
          <w:sz w:val="23"/>
          <w:szCs w:val="23"/>
        </w:rPr>
        <w:t>Deutsche</w:t>
      </w:r>
      <w:r w:rsidR="008E7311">
        <w:rPr>
          <w:rFonts w:ascii="Arial" w:hAnsi="Arial" w:cs="Arial"/>
          <w:b/>
          <w:sz w:val="23"/>
          <w:szCs w:val="23"/>
        </w:rPr>
        <w:t> </w:t>
      </w:r>
      <w:r w:rsidR="008E7311" w:rsidRPr="00864DEE">
        <w:rPr>
          <w:rFonts w:ascii="Arial" w:hAnsi="Arial" w:cs="Arial"/>
          <w:b/>
          <w:sz w:val="23"/>
          <w:szCs w:val="23"/>
        </w:rPr>
        <w:t>Amateur-Radio-Club</w:t>
      </w:r>
      <w:r w:rsidR="008E7311">
        <w:rPr>
          <w:rFonts w:ascii="Arial" w:hAnsi="Arial" w:cs="Arial"/>
          <w:b/>
          <w:sz w:val="23"/>
          <w:szCs w:val="23"/>
        </w:rPr>
        <w:t> </w:t>
      </w:r>
      <w:r w:rsidR="00461452" w:rsidRPr="00864DEE">
        <w:rPr>
          <w:rFonts w:ascii="Arial" w:hAnsi="Arial" w:cs="Arial"/>
          <w:b/>
          <w:sz w:val="23"/>
          <w:szCs w:val="23"/>
        </w:rPr>
        <w:t>(DARC)</w:t>
      </w:r>
      <w:r w:rsidR="00461452">
        <w:rPr>
          <w:rFonts w:ascii="Arial" w:hAnsi="Arial" w:cs="Arial"/>
          <w:b/>
          <w:sz w:val="23"/>
          <w:szCs w:val="23"/>
        </w:rPr>
        <w:t xml:space="preserve"> </w:t>
      </w:r>
      <w:r w:rsidR="008E7311">
        <w:rPr>
          <w:rFonts w:ascii="Arial" w:hAnsi="Arial" w:cs="Arial"/>
          <w:b/>
          <w:sz w:val="23"/>
          <w:szCs w:val="23"/>
        </w:rPr>
        <w:t>e.V.</w:t>
      </w:r>
      <w:r w:rsidR="00353708">
        <w:rPr>
          <w:rFonts w:ascii="Arial" w:hAnsi="Arial" w:cs="Arial"/>
          <w:b/>
          <w:sz w:val="23"/>
          <w:szCs w:val="23"/>
        </w:rPr>
        <w:t xml:space="preserve"> als Stifter gemeinsam mit dem Deutschen Technikmuseum </w:t>
      </w:r>
      <w:r w:rsidRPr="00864DEE">
        <w:rPr>
          <w:rFonts w:ascii="Arial" w:hAnsi="Arial" w:cs="Arial"/>
          <w:b/>
          <w:sz w:val="23"/>
          <w:szCs w:val="23"/>
        </w:rPr>
        <w:t xml:space="preserve">am 29. Oktober </w:t>
      </w:r>
      <w:r>
        <w:rPr>
          <w:rFonts w:ascii="Arial" w:hAnsi="Arial" w:cs="Arial"/>
          <w:b/>
          <w:sz w:val="23"/>
          <w:szCs w:val="23"/>
        </w:rPr>
        <w:t xml:space="preserve">und damit </w:t>
      </w:r>
      <w:r w:rsidRPr="00864DEE">
        <w:rPr>
          <w:rFonts w:ascii="Arial" w:hAnsi="Arial" w:cs="Arial"/>
          <w:b/>
          <w:sz w:val="23"/>
          <w:szCs w:val="23"/>
        </w:rPr>
        <w:t xml:space="preserve">exakt 100 Jahre nach der Erstausstrahlung eine Gedenktafel unweit des Übertragungsortes in Berlin. </w:t>
      </w:r>
      <w:r w:rsidR="009C34D7">
        <w:rPr>
          <w:rFonts w:ascii="Arial" w:hAnsi="Arial" w:cs="Arial"/>
          <w:b/>
          <w:sz w:val="23"/>
          <w:szCs w:val="23"/>
        </w:rPr>
        <w:t xml:space="preserve">Im Anschluss </w:t>
      </w:r>
      <w:r w:rsidR="008E7311">
        <w:rPr>
          <w:rFonts w:ascii="Arial" w:hAnsi="Arial" w:cs="Arial"/>
          <w:b/>
          <w:sz w:val="23"/>
          <w:szCs w:val="23"/>
        </w:rPr>
        <w:t>dara</w:t>
      </w:r>
      <w:r w:rsidR="009C34D7">
        <w:rPr>
          <w:rFonts w:ascii="Arial" w:hAnsi="Arial" w:cs="Arial"/>
          <w:b/>
          <w:sz w:val="23"/>
          <w:szCs w:val="23"/>
        </w:rPr>
        <w:t xml:space="preserve">n </w:t>
      </w:r>
      <w:r w:rsidRPr="00864DEE">
        <w:rPr>
          <w:rFonts w:ascii="Arial" w:hAnsi="Arial" w:cs="Arial"/>
          <w:b/>
          <w:sz w:val="23"/>
          <w:szCs w:val="23"/>
        </w:rPr>
        <w:t>findet i</w:t>
      </w:r>
      <w:r w:rsidR="00353708">
        <w:rPr>
          <w:rFonts w:ascii="Arial" w:hAnsi="Arial" w:cs="Arial"/>
          <w:b/>
          <w:sz w:val="23"/>
          <w:szCs w:val="23"/>
        </w:rPr>
        <w:t xml:space="preserve">m </w:t>
      </w:r>
      <w:r w:rsidRPr="00864DEE">
        <w:rPr>
          <w:rFonts w:ascii="Arial" w:hAnsi="Arial" w:cs="Arial"/>
          <w:b/>
          <w:sz w:val="23"/>
          <w:szCs w:val="23"/>
        </w:rPr>
        <w:t xml:space="preserve">Deutschen Technikmuseum </w:t>
      </w:r>
      <w:r w:rsidR="0075055D">
        <w:rPr>
          <w:rFonts w:ascii="Arial" w:hAnsi="Arial" w:cs="Arial"/>
          <w:b/>
          <w:sz w:val="23"/>
          <w:szCs w:val="23"/>
        </w:rPr>
        <w:t xml:space="preserve">in </w:t>
      </w:r>
      <w:r w:rsidRPr="00864DEE">
        <w:rPr>
          <w:rFonts w:ascii="Arial" w:hAnsi="Arial" w:cs="Arial"/>
          <w:b/>
          <w:sz w:val="23"/>
          <w:szCs w:val="23"/>
        </w:rPr>
        <w:t>Berlin ein Jubiläumsprogramm statt.</w:t>
      </w:r>
    </w:p>
    <w:p w14:paraId="1E3A6680" w14:textId="77777777" w:rsidR="00864DEE" w:rsidRPr="00864DEE" w:rsidRDefault="00864DEE" w:rsidP="008D61B6">
      <w:pPr>
        <w:spacing w:line="360" w:lineRule="auto"/>
        <w:jc w:val="both"/>
        <w:rPr>
          <w:rFonts w:ascii="Arial" w:hAnsi="Arial" w:cs="Arial"/>
          <w:sz w:val="23"/>
          <w:szCs w:val="23"/>
        </w:rPr>
      </w:pPr>
    </w:p>
    <w:p w14:paraId="508EEA2B" w14:textId="15BA5328" w:rsidR="00B64DB0" w:rsidRDefault="00864DEE" w:rsidP="00B64DB0">
      <w:pPr>
        <w:spacing w:line="360" w:lineRule="auto"/>
        <w:jc w:val="both"/>
        <w:rPr>
          <w:rFonts w:ascii="Arial" w:hAnsi="Arial" w:cs="Arial"/>
          <w:sz w:val="23"/>
          <w:szCs w:val="23"/>
        </w:rPr>
      </w:pPr>
      <w:r w:rsidRPr="006C4294">
        <w:rPr>
          <w:rFonts w:ascii="Arial" w:hAnsi="Arial" w:cs="Arial"/>
          <w:b/>
          <w:bCs/>
          <w:i/>
        </w:rPr>
        <w:t xml:space="preserve">„Achtung, Achtung! Hier ist die Sendestelle Berlin im </w:t>
      </w:r>
      <w:proofErr w:type="spellStart"/>
      <w:r w:rsidRPr="006C4294">
        <w:rPr>
          <w:rFonts w:ascii="Arial" w:hAnsi="Arial" w:cs="Arial"/>
          <w:b/>
          <w:bCs/>
          <w:i/>
        </w:rPr>
        <w:t>Voxhaus</w:t>
      </w:r>
      <w:proofErr w:type="spellEnd"/>
      <w:r w:rsidR="00F821ED" w:rsidRPr="006C4294">
        <w:rPr>
          <w:rFonts w:ascii="Arial" w:hAnsi="Arial" w:cs="Arial"/>
          <w:b/>
          <w:bCs/>
          <w:i/>
        </w:rPr>
        <w:t xml:space="preserve"> </w:t>
      </w:r>
      <w:r w:rsidR="00BD2251">
        <w:rPr>
          <w:rFonts w:ascii="Arial" w:hAnsi="Arial" w:cs="Arial"/>
          <w:b/>
          <w:bCs/>
          <w:i/>
        </w:rPr>
        <w:t>–</w:t>
      </w:r>
      <w:r w:rsidR="00F821ED" w:rsidRPr="006C4294">
        <w:rPr>
          <w:rFonts w:ascii="Arial" w:hAnsi="Arial" w:cs="Arial"/>
          <w:b/>
          <w:bCs/>
          <w:i/>
        </w:rPr>
        <w:t xml:space="preserve"> a</w:t>
      </w:r>
      <w:r w:rsidRPr="006C4294">
        <w:rPr>
          <w:rFonts w:ascii="Arial" w:hAnsi="Arial" w:cs="Arial"/>
          <w:b/>
          <w:bCs/>
          <w:i/>
        </w:rPr>
        <w:t>uf Welle 400 Meter.“</w:t>
      </w:r>
      <w:r w:rsidRPr="00864DEE">
        <w:rPr>
          <w:rFonts w:ascii="Arial" w:hAnsi="Arial" w:cs="Arial"/>
          <w:i/>
          <w:sz w:val="23"/>
          <w:szCs w:val="23"/>
        </w:rPr>
        <w:t xml:space="preserve"> </w:t>
      </w:r>
      <w:r w:rsidRPr="00864DEE">
        <w:rPr>
          <w:rFonts w:ascii="Arial" w:hAnsi="Arial" w:cs="Arial"/>
          <w:sz w:val="23"/>
          <w:szCs w:val="23"/>
        </w:rPr>
        <w:t xml:space="preserve">Mit diesen Worten begann in Deutschland die Ära des öffentlich zu empfangenden Rundfunks. Sie kamen von Friedrich </w:t>
      </w:r>
      <w:r w:rsidR="00F821ED" w:rsidRPr="00864DEE">
        <w:rPr>
          <w:rFonts w:ascii="Arial" w:hAnsi="Arial" w:cs="Arial"/>
          <w:sz w:val="23"/>
          <w:szCs w:val="23"/>
        </w:rPr>
        <w:t>Georg</w:t>
      </w:r>
      <w:r w:rsidR="00F821ED">
        <w:rPr>
          <w:rFonts w:ascii="Arial" w:hAnsi="Arial" w:cs="Arial"/>
          <w:sz w:val="23"/>
          <w:szCs w:val="23"/>
        </w:rPr>
        <w:t xml:space="preserve"> </w:t>
      </w:r>
      <w:proofErr w:type="spellStart"/>
      <w:r w:rsidR="00F821ED" w:rsidRPr="00864DEE">
        <w:rPr>
          <w:rFonts w:ascii="Arial" w:hAnsi="Arial" w:cs="Arial"/>
          <w:sz w:val="23"/>
          <w:szCs w:val="23"/>
        </w:rPr>
        <w:t>Knöpfke</w:t>
      </w:r>
      <w:proofErr w:type="spellEnd"/>
      <w:r w:rsidR="00F821ED">
        <w:rPr>
          <w:rFonts w:ascii="Arial" w:hAnsi="Arial" w:cs="Arial"/>
          <w:sz w:val="23"/>
          <w:szCs w:val="23"/>
        </w:rPr>
        <w:t xml:space="preserve"> </w:t>
      </w:r>
      <w:r w:rsidRPr="00864DEE">
        <w:rPr>
          <w:rFonts w:ascii="Arial" w:hAnsi="Arial" w:cs="Arial"/>
          <w:sz w:val="23"/>
          <w:szCs w:val="23"/>
        </w:rPr>
        <w:t>(1874-1933), dem Direktor des ersten Rundfunk</w:t>
      </w:r>
      <w:r w:rsidR="00F821ED">
        <w:rPr>
          <w:rFonts w:ascii="Arial" w:hAnsi="Arial" w:cs="Arial"/>
          <w:sz w:val="23"/>
          <w:szCs w:val="23"/>
        </w:rPr>
        <w:t>-</w:t>
      </w:r>
      <w:r w:rsidRPr="00864DEE">
        <w:rPr>
          <w:rFonts w:ascii="Arial" w:hAnsi="Arial" w:cs="Arial"/>
          <w:sz w:val="23"/>
          <w:szCs w:val="23"/>
        </w:rPr>
        <w:t xml:space="preserve">senders, der </w:t>
      </w:r>
      <w:r w:rsidR="00F821ED">
        <w:rPr>
          <w:rFonts w:ascii="Arial" w:hAnsi="Arial" w:cs="Arial"/>
          <w:sz w:val="23"/>
          <w:szCs w:val="23"/>
        </w:rPr>
        <w:t>‚</w:t>
      </w:r>
      <w:r w:rsidRPr="00864DEE">
        <w:rPr>
          <w:rFonts w:ascii="Arial" w:hAnsi="Arial" w:cs="Arial"/>
          <w:sz w:val="23"/>
          <w:szCs w:val="23"/>
        </w:rPr>
        <w:t>Funk-Stunde AG</w:t>
      </w:r>
      <w:r w:rsidR="00F821ED">
        <w:rPr>
          <w:rFonts w:ascii="Arial" w:hAnsi="Arial" w:cs="Arial"/>
          <w:sz w:val="23"/>
          <w:szCs w:val="23"/>
        </w:rPr>
        <w:t>‘</w:t>
      </w:r>
      <w:r w:rsidRPr="00864DEE">
        <w:rPr>
          <w:rFonts w:ascii="Arial" w:hAnsi="Arial" w:cs="Arial"/>
          <w:sz w:val="23"/>
          <w:szCs w:val="23"/>
        </w:rPr>
        <w:t xml:space="preserve"> Berlin. Dem ikonischen ersten Satz folgte eine eher trocken klingende, aber bedeutsame Erklärung: </w:t>
      </w:r>
      <w:r w:rsidRPr="006C4294">
        <w:rPr>
          <w:rFonts w:ascii="Arial" w:hAnsi="Arial" w:cs="Arial"/>
          <w:b/>
          <w:bCs/>
          <w:i/>
        </w:rPr>
        <w:t>„Meine Damen und Herren, wir machen Ihnen davon Mitteilung, dass am heutigen Tage der Unterhaltungsrundfunkdienst mit Verbreitung von Musikvorführungen auf drahtlos-telefonischem Wege beginnt. Die Benutzung ist genehmigungspflichtig.“</w:t>
      </w:r>
      <w:r w:rsidR="00B64DB0" w:rsidRPr="00B64DB0">
        <w:rPr>
          <w:rFonts w:ascii="Arial" w:hAnsi="Arial" w:cs="Arial"/>
          <w:sz w:val="23"/>
          <w:szCs w:val="23"/>
        </w:rPr>
        <w:t xml:space="preserve"> </w:t>
      </w:r>
      <w:r w:rsidR="00B64DB0" w:rsidRPr="00117C67">
        <w:rPr>
          <w:rFonts w:ascii="Arial" w:hAnsi="Arial" w:cs="Arial"/>
          <w:sz w:val="23"/>
          <w:szCs w:val="23"/>
        </w:rPr>
        <w:t>Ihr Domizil hatte die Funk-Stunde AG unweit des Potsdamer Platzes, im 1908 fertiggestellten und 1971 abgerissenen Voxhaus. Aus diesem Grunde haben die Besitzer des Nachfolgegebäudes, dem Kollhoff-Tower, dankenswerterweise die Anbringung einer Gedenktafel an dessen Fassade ermöglicht.</w:t>
      </w:r>
    </w:p>
    <w:p w14:paraId="4A892244" w14:textId="77777777" w:rsidR="00B64DB0" w:rsidRDefault="00B64DB0" w:rsidP="00B64DB0">
      <w:pPr>
        <w:spacing w:line="360" w:lineRule="auto"/>
        <w:jc w:val="both"/>
        <w:rPr>
          <w:rFonts w:ascii="Arial" w:hAnsi="Arial" w:cs="Arial"/>
          <w:sz w:val="23"/>
          <w:szCs w:val="23"/>
        </w:rPr>
      </w:pPr>
    </w:p>
    <w:p w14:paraId="45F5E938" w14:textId="0F175979" w:rsidR="00B64DB0" w:rsidRPr="00D86434" w:rsidRDefault="00B64DB0" w:rsidP="00B64DB0">
      <w:pPr>
        <w:spacing w:line="360" w:lineRule="auto"/>
        <w:jc w:val="both"/>
        <w:rPr>
          <w:rFonts w:ascii="Arial" w:hAnsi="Arial" w:cs="Arial"/>
          <w:sz w:val="23"/>
          <w:szCs w:val="23"/>
        </w:rPr>
      </w:pPr>
      <w:r w:rsidRPr="00D86434">
        <w:rPr>
          <w:rFonts w:ascii="Arial" w:hAnsi="Arial" w:cs="Arial"/>
          <w:sz w:val="23"/>
          <w:szCs w:val="23"/>
        </w:rPr>
        <w:t>Wer im Jahr 1923 Radio hören wollte, musste sich</w:t>
      </w:r>
      <w:r>
        <w:rPr>
          <w:rFonts w:ascii="Arial" w:hAnsi="Arial" w:cs="Arial"/>
          <w:sz w:val="23"/>
          <w:szCs w:val="23"/>
        </w:rPr>
        <w:t xml:space="preserve"> </w:t>
      </w:r>
      <w:r w:rsidRPr="00D86434">
        <w:rPr>
          <w:rFonts w:ascii="Arial" w:hAnsi="Arial" w:cs="Arial"/>
          <w:sz w:val="23"/>
          <w:szCs w:val="23"/>
        </w:rPr>
        <w:t xml:space="preserve">registrieren lassen und </w:t>
      </w:r>
      <w:r>
        <w:rPr>
          <w:rFonts w:ascii="Arial" w:hAnsi="Arial" w:cs="Arial"/>
          <w:sz w:val="23"/>
          <w:szCs w:val="23"/>
        </w:rPr>
        <w:t xml:space="preserve">benötigte </w:t>
      </w:r>
      <w:r w:rsidRPr="00D86434">
        <w:rPr>
          <w:rFonts w:ascii="Arial" w:hAnsi="Arial" w:cs="Arial"/>
          <w:sz w:val="23"/>
          <w:szCs w:val="23"/>
        </w:rPr>
        <w:t>einen Empfänger</w:t>
      </w:r>
      <w:r>
        <w:rPr>
          <w:rFonts w:ascii="Arial" w:hAnsi="Arial" w:cs="Arial"/>
          <w:sz w:val="23"/>
          <w:szCs w:val="23"/>
        </w:rPr>
        <w:t xml:space="preserve">. Da es diese Geräte nicht einfach zu </w:t>
      </w:r>
      <w:r>
        <w:rPr>
          <w:rFonts w:ascii="Arial" w:hAnsi="Arial" w:cs="Arial"/>
          <w:sz w:val="23"/>
          <w:szCs w:val="23"/>
        </w:rPr>
        <w:lastRenderedPageBreak/>
        <w:t xml:space="preserve">kaufen gab, begannen Interessierte mit dem Selbstbau. </w:t>
      </w:r>
      <w:r w:rsidR="008E7311">
        <w:rPr>
          <w:rFonts w:ascii="Arial" w:hAnsi="Arial" w:cs="Arial"/>
          <w:sz w:val="23"/>
          <w:szCs w:val="23"/>
        </w:rPr>
        <w:t>Auch</w:t>
      </w:r>
      <w:r>
        <w:rPr>
          <w:rFonts w:ascii="Arial" w:hAnsi="Arial" w:cs="Arial"/>
          <w:sz w:val="23"/>
          <w:szCs w:val="23"/>
        </w:rPr>
        <w:t xml:space="preserve"> </w:t>
      </w:r>
      <w:r w:rsidR="008E7311">
        <w:rPr>
          <w:rFonts w:ascii="Arial" w:hAnsi="Arial" w:cs="Arial"/>
          <w:sz w:val="23"/>
          <w:szCs w:val="23"/>
        </w:rPr>
        <w:t xml:space="preserve">entstanden </w:t>
      </w:r>
      <w:r w:rsidRPr="00D86434">
        <w:rPr>
          <w:rFonts w:ascii="Arial" w:hAnsi="Arial" w:cs="Arial"/>
          <w:sz w:val="23"/>
          <w:szCs w:val="23"/>
        </w:rPr>
        <w:t>Radiovereine, die ihren Mitgliedern bei der Anmeldung und beim Geräte</w:t>
      </w:r>
      <w:r>
        <w:rPr>
          <w:rFonts w:ascii="Arial" w:hAnsi="Arial" w:cs="Arial"/>
          <w:sz w:val="23"/>
          <w:szCs w:val="23"/>
        </w:rPr>
        <w:t>bau halfen</w:t>
      </w:r>
      <w:r w:rsidRPr="00D86434">
        <w:rPr>
          <w:rFonts w:ascii="Arial" w:hAnsi="Arial" w:cs="Arial"/>
          <w:sz w:val="23"/>
          <w:szCs w:val="23"/>
        </w:rPr>
        <w:t>. Diese Vereine gelten als Ursprung de</w:t>
      </w:r>
      <w:r w:rsidR="008E7311">
        <w:rPr>
          <w:rFonts w:ascii="Arial" w:hAnsi="Arial" w:cs="Arial"/>
          <w:sz w:val="23"/>
          <w:szCs w:val="23"/>
        </w:rPr>
        <w:t>s Amateurfunks</w:t>
      </w:r>
      <w:r w:rsidRPr="00D86434">
        <w:rPr>
          <w:rFonts w:ascii="Arial" w:hAnsi="Arial" w:cs="Arial"/>
          <w:sz w:val="23"/>
          <w:szCs w:val="23"/>
        </w:rPr>
        <w:t xml:space="preserve">, denn </w:t>
      </w:r>
      <w:r>
        <w:rPr>
          <w:rFonts w:ascii="Arial" w:hAnsi="Arial" w:cs="Arial"/>
          <w:sz w:val="23"/>
          <w:szCs w:val="23"/>
        </w:rPr>
        <w:t xml:space="preserve">vielen </w:t>
      </w:r>
      <w:r w:rsidR="008E7311">
        <w:rPr>
          <w:rFonts w:ascii="Arial" w:hAnsi="Arial" w:cs="Arial"/>
          <w:sz w:val="23"/>
          <w:szCs w:val="23"/>
        </w:rPr>
        <w:t xml:space="preserve">dort Aktiven </w:t>
      </w:r>
      <w:r>
        <w:rPr>
          <w:rFonts w:ascii="Arial" w:hAnsi="Arial" w:cs="Arial"/>
          <w:sz w:val="23"/>
          <w:szCs w:val="23"/>
        </w:rPr>
        <w:t xml:space="preserve">genügte </w:t>
      </w:r>
      <w:r w:rsidR="008E7311">
        <w:rPr>
          <w:rFonts w:ascii="Arial" w:hAnsi="Arial" w:cs="Arial"/>
          <w:sz w:val="23"/>
          <w:szCs w:val="23"/>
        </w:rPr>
        <w:t xml:space="preserve">der reine Empfang </w:t>
      </w:r>
      <w:r>
        <w:rPr>
          <w:rFonts w:ascii="Arial" w:hAnsi="Arial" w:cs="Arial"/>
          <w:sz w:val="23"/>
          <w:szCs w:val="23"/>
        </w:rPr>
        <w:t xml:space="preserve">nicht: Sie wollten auch </w:t>
      </w:r>
      <w:r w:rsidRPr="00D86434">
        <w:rPr>
          <w:rFonts w:ascii="Arial" w:hAnsi="Arial" w:cs="Arial"/>
          <w:sz w:val="23"/>
          <w:szCs w:val="23"/>
        </w:rPr>
        <w:t>senden.</w:t>
      </w:r>
      <w:r>
        <w:rPr>
          <w:rFonts w:ascii="Arial" w:hAnsi="Arial" w:cs="Arial"/>
          <w:sz w:val="23"/>
          <w:szCs w:val="23"/>
        </w:rPr>
        <w:t xml:space="preserve"> </w:t>
      </w:r>
      <w:r w:rsidRPr="00D86434">
        <w:rPr>
          <w:rFonts w:ascii="Arial" w:hAnsi="Arial" w:cs="Arial"/>
          <w:sz w:val="23"/>
          <w:szCs w:val="23"/>
        </w:rPr>
        <w:t xml:space="preserve">In der Folge wurde </w:t>
      </w:r>
      <w:r w:rsidR="008E7311">
        <w:rPr>
          <w:rFonts w:ascii="Arial" w:hAnsi="Arial" w:cs="Arial"/>
          <w:sz w:val="23"/>
          <w:szCs w:val="23"/>
        </w:rPr>
        <w:t xml:space="preserve">als ein Vorgänger des DARC e.V. </w:t>
      </w:r>
      <w:r w:rsidRPr="00D86434">
        <w:rPr>
          <w:rFonts w:ascii="Arial" w:hAnsi="Arial" w:cs="Arial"/>
          <w:sz w:val="23"/>
          <w:szCs w:val="23"/>
        </w:rPr>
        <w:t>die Funktechnische Gesellschaft gegründet.</w:t>
      </w:r>
    </w:p>
    <w:p w14:paraId="55226BAA" w14:textId="77777777" w:rsidR="00117C67" w:rsidRPr="00117C67" w:rsidRDefault="00117C67" w:rsidP="00117C67">
      <w:pPr>
        <w:spacing w:line="360" w:lineRule="auto"/>
        <w:jc w:val="both"/>
        <w:rPr>
          <w:rFonts w:ascii="Arial" w:hAnsi="Arial" w:cs="Arial"/>
          <w:sz w:val="23"/>
          <w:szCs w:val="23"/>
        </w:rPr>
      </w:pPr>
    </w:p>
    <w:p w14:paraId="248942A2" w14:textId="77777777" w:rsidR="00117C67" w:rsidRPr="00117C67" w:rsidRDefault="00117C67" w:rsidP="00117C67">
      <w:pPr>
        <w:spacing w:line="360" w:lineRule="auto"/>
        <w:jc w:val="both"/>
        <w:rPr>
          <w:rFonts w:ascii="Arial" w:hAnsi="Arial" w:cs="Arial"/>
          <w:b/>
          <w:sz w:val="23"/>
          <w:szCs w:val="23"/>
        </w:rPr>
      </w:pPr>
      <w:r w:rsidRPr="00117C67">
        <w:rPr>
          <w:rFonts w:ascii="Arial" w:hAnsi="Arial" w:cs="Arial"/>
          <w:b/>
          <w:sz w:val="23"/>
          <w:szCs w:val="23"/>
        </w:rPr>
        <w:t>Das Jubiläumsprogramm</w:t>
      </w:r>
    </w:p>
    <w:p w14:paraId="40CE0D94" w14:textId="6DBD56A5" w:rsidR="00117C67" w:rsidRPr="00117C67" w:rsidRDefault="00117C67" w:rsidP="00117C67">
      <w:pPr>
        <w:spacing w:line="360" w:lineRule="auto"/>
        <w:jc w:val="both"/>
        <w:rPr>
          <w:rFonts w:ascii="Arial" w:hAnsi="Arial" w:cs="Arial"/>
          <w:sz w:val="23"/>
          <w:szCs w:val="23"/>
        </w:rPr>
      </w:pPr>
      <w:r w:rsidRPr="00117C67">
        <w:rPr>
          <w:rFonts w:ascii="Arial" w:hAnsi="Arial" w:cs="Arial"/>
          <w:sz w:val="23"/>
          <w:szCs w:val="23"/>
        </w:rPr>
        <w:t>Die Enthüllung der Tafel findet am 29. Oktober 2023 um 14</w:t>
      </w:r>
      <w:r w:rsidR="00282157">
        <w:rPr>
          <w:rFonts w:ascii="Arial" w:hAnsi="Arial" w:cs="Arial"/>
          <w:sz w:val="23"/>
          <w:szCs w:val="23"/>
        </w:rPr>
        <w:t>:</w:t>
      </w:r>
      <w:r w:rsidR="00F821ED">
        <w:rPr>
          <w:rFonts w:ascii="Arial" w:hAnsi="Arial" w:cs="Arial"/>
          <w:sz w:val="23"/>
          <w:szCs w:val="23"/>
        </w:rPr>
        <w:t>00</w:t>
      </w:r>
      <w:r w:rsidRPr="00117C67">
        <w:rPr>
          <w:rFonts w:ascii="Arial" w:hAnsi="Arial" w:cs="Arial"/>
          <w:sz w:val="23"/>
          <w:szCs w:val="23"/>
        </w:rPr>
        <w:t xml:space="preserve"> Uhr am K</w:t>
      </w:r>
      <w:r w:rsidR="00B64DB0">
        <w:rPr>
          <w:rFonts w:ascii="Arial" w:hAnsi="Arial" w:cs="Arial"/>
          <w:sz w:val="23"/>
          <w:szCs w:val="23"/>
        </w:rPr>
        <w:t>ollhoff-Tower, Potsdamer Platz 1, statt</w:t>
      </w:r>
      <w:r w:rsidRPr="00117C67">
        <w:rPr>
          <w:rFonts w:ascii="Arial" w:hAnsi="Arial" w:cs="Arial"/>
          <w:sz w:val="23"/>
          <w:szCs w:val="23"/>
        </w:rPr>
        <w:t xml:space="preserve">. Christian Entsfellner, Vorsitzender des DARC e.V., </w:t>
      </w:r>
      <w:r w:rsidR="00B64DB0">
        <w:rPr>
          <w:rFonts w:ascii="Arial" w:hAnsi="Arial" w:cs="Arial"/>
          <w:sz w:val="23"/>
          <w:szCs w:val="23"/>
        </w:rPr>
        <w:t xml:space="preserve">gibt </w:t>
      </w:r>
      <w:r w:rsidRPr="00117C67">
        <w:rPr>
          <w:rFonts w:ascii="Arial" w:hAnsi="Arial" w:cs="Arial"/>
          <w:sz w:val="23"/>
          <w:szCs w:val="23"/>
        </w:rPr>
        <w:t xml:space="preserve">eine kurze historische Einführung </w:t>
      </w:r>
      <w:r w:rsidR="00B64DB0">
        <w:rPr>
          <w:rFonts w:ascii="Arial" w:hAnsi="Arial" w:cs="Arial"/>
          <w:sz w:val="23"/>
          <w:szCs w:val="23"/>
        </w:rPr>
        <w:t>zum Thema</w:t>
      </w:r>
      <w:r>
        <w:rPr>
          <w:rFonts w:ascii="Arial" w:hAnsi="Arial" w:cs="Arial"/>
          <w:sz w:val="23"/>
          <w:szCs w:val="23"/>
        </w:rPr>
        <w:t xml:space="preserve">. </w:t>
      </w:r>
      <w:r w:rsidR="0075055D">
        <w:rPr>
          <w:rFonts w:ascii="Arial" w:hAnsi="Arial" w:cs="Arial"/>
          <w:sz w:val="23"/>
          <w:szCs w:val="23"/>
        </w:rPr>
        <w:t>Zudem</w:t>
      </w:r>
      <w:r w:rsidR="00C05A6F" w:rsidRPr="00C05A6F">
        <w:rPr>
          <w:rFonts w:ascii="Arial" w:hAnsi="Arial" w:cs="Arial"/>
          <w:sz w:val="23"/>
          <w:szCs w:val="23"/>
        </w:rPr>
        <w:t xml:space="preserve"> spricht Joachim Breuninger, Direktor des Deutschen Technikmuseums </w:t>
      </w:r>
      <w:r w:rsidR="0075055D">
        <w:rPr>
          <w:rFonts w:ascii="Arial" w:hAnsi="Arial" w:cs="Arial"/>
          <w:sz w:val="23"/>
          <w:szCs w:val="23"/>
        </w:rPr>
        <w:t xml:space="preserve">in </w:t>
      </w:r>
      <w:r w:rsidR="00C05A6F" w:rsidRPr="00C05A6F">
        <w:rPr>
          <w:rFonts w:ascii="Arial" w:hAnsi="Arial" w:cs="Arial"/>
          <w:sz w:val="23"/>
          <w:szCs w:val="23"/>
        </w:rPr>
        <w:t>Berlin.</w:t>
      </w:r>
    </w:p>
    <w:p w14:paraId="3BEBC09B" w14:textId="3837DCFE" w:rsidR="00142446" w:rsidRDefault="009E716D" w:rsidP="00117C67">
      <w:pPr>
        <w:spacing w:line="360" w:lineRule="auto"/>
        <w:jc w:val="both"/>
        <w:rPr>
          <w:rFonts w:ascii="Arial" w:hAnsi="Arial" w:cs="Arial"/>
          <w:sz w:val="23"/>
          <w:szCs w:val="23"/>
        </w:rPr>
      </w:pPr>
      <w:r>
        <w:rPr>
          <w:rFonts w:ascii="Arial" w:hAnsi="Arial" w:cs="Arial"/>
          <w:sz w:val="23"/>
          <w:szCs w:val="23"/>
        </w:rPr>
        <w:t xml:space="preserve">Ergänzend zu der Festveranstaltung </w:t>
      </w:r>
      <w:r w:rsidR="00117C67" w:rsidRPr="00117C67">
        <w:rPr>
          <w:rFonts w:ascii="Arial" w:hAnsi="Arial" w:cs="Arial"/>
          <w:sz w:val="23"/>
          <w:szCs w:val="23"/>
        </w:rPr>
        <w:t xml:space="preserve">findet im Deutschen Technikmuseum, Trebbiner Str. 9, </w:t>
      </w:r>
      <w:r w:rsidR="0075055D">
        <w:rPr>
          <w:rFonts w:ascii="Arial" w:hAnsi="Arial" w:cs="Arial"/>
          <w:sz w:val="23"/>
          <w:szCs w:val="23"/>
        </w:rPr>
        <w:t xml:space="preserve">10963 Berlin, </w:t>
      </w:r>
      <w:r w:rsidR="00117C67" w:rsidRPr="00117C67">
        <w:rPr>
          <w:rFonts w:ascii="Arial" w:hAnsi="Arial" w:cs="Arial"/>
          <w:sz w:val="23"/>
          <w:szCs w:val="23"/>
        </w:rPr>
        <w:t>ein Jubiläumsprogramm statt:</w:t>
      </w:r>
    </w:p>
    <w:p w14:paraId="5724C1B8" w14:textId="077AC012" w:rsidR="007775F2" w:rsidRPr="007775F2" w:rsidRDefault="007775F2" w:rsidP="007775F2">
      <w:pPr>
        <w:numPr>
          <w:ilvl w:val="0"/>
          <w:numId w:val="1"/>
        </w:numPr>
        <w:spacing w:line="360" w:lineRule="auto"/>
        <w:jc w:val="both"/>
        <w:rPr>
          <w:rFonts w:ascii="Arial" w:hAnsi="Arial" w:cs="Arial"/>
          <w:sz w:val="23"/>
          <w:szCs w:val="23"/>
        </w:rPr>
      </w:pPr>
      <w:r w:rsidRPr="007775F2">
        <w:rPr>
          <w:rFonts w:ascii="Arial" w:hAnsi="Arial" w:cs="Arial"/>
          <w:sz w:val="23"/>
          <w:szCs w:val="23"/>
        </w:rPr>
        <w:t>Der DARC-Distrikt Berlin bietet von 10:30 bis 13:30 Uhr im Technikmuseum ein Kinderprogramm an.</w:t>
      </w:r>
    </w:p>
    <w:p w14:paraId="29C63593" w14:textId="7FF8A28E" w:rsidR="00117C67" w:rsidRDefault="00117C67" w:rsidP="00117C67">
      <w:pPr>
        <w:numPr>
          <w:ilvl w:val="0"/>
          <w:numId w:val="1"/>
        </w:numPr>
        <w:spacing w:line="360" w:lineRule="auto"/>
        <w:ind w:left="714" w:hanging="357"/>
        <w:jc w:val="both"/>
        <w:rPr>
          <w:rFonts w:ascii="Arial" w:hAnsi="Arial" w:cs="Arial"/>
          <w:sz w:val="23"/>
          <w:szCs w:val="23"/>
        </w:rPr>
      </w:pPr>
      <w:r w:rsidRPr="00117C67">
        <w:rPr>
          <w:rFonts w:ascii="Arial" w:hAnsi="Arial" w:cs="Arial"/>
          <w:sz w:val="23"/>
          <w:szCs w:val="23"/>
        </w:rPr>
        <w:t xml:space="preserve">Um 16 Uhr hält der DARC-Vorsitzende Christian Entsfellner einen </w:t>
      </w:r>
      <w:r w:rsidR="009E716D">
        <w:rPr>
          <w:rFonts w:ascii="Arial" w:hAnsi="Arial" w:cs="Arial"/>
          <w:sz w:val="23"/>
          <w:szCs w:val="23"/>
        </w:rPr>
        <w:t>V</w:t>
      </w:r>
      <w:r w:rsidRPr="00117C67">
        <w:rPr>
          <w:rFonts w:ascii="Arial" w:hAnsi="Arial" w:cs="Arial"/>
          <w:sz w:val="23"/>
          <w:szCs w:val="23"/>
        </w:rPr>
        <w:t>ortrag zum Thema „100 Jahre Rundfunk in Deutschland“.</w:t>
      </w:r>
    </w:p>
    <w:p w14:paraId="4F2AEA3D" w14:textId="008124A4" w:rsidR="00117C67" w:rsidRDefault="00117C67" w:rsidP="00706815">
      <w:pPr>
        <w:numPr>
          <w:ilvl w:val="0"/>
          <w:numId w:val="1"/>
        </w:numPr>
        <w:spacing w:line="360" w:lineRule="auto"/>
        <w:jc w:val="both"/>
        <w:rPr>
          <w:rFonts w:ascii="Arial" w:hAnsi="Arial" w:cs="Arial"/>
          <w:sz w:val="23"/>
          <w:szCs w:val="23"/>
        </w:rPr>
      </w:pPr>
      <w:r w:rsidRPr="00117C67">
        <w:rPr>
          <w:rFonts w:ascii="Arial" w:hAnsi="Arial" w:cs="Arial"/>
          <w:sz w:val="23"/>
          <w:szCs w:val="23"/>
        </w:rPr>
        <w:t xml:space="preserve">Im </w:t>
      </w:r>
      <w:r w:rsidR="0075055D">
        <w:rPr>
          <w:rFonts w:ascii="Arial" w:hAnsi="Arial" w:cs="Arial"/>
          <w:sz w:val="23"/>
          <w:szCs w:val="23"/>
        </w:rPr>
        <w:t>Deutschen Technikm</w:t>
      </w:r>
      <w:r w:rsidRPr="00117C67">
        <w:rPr>
          <w:rFonts w:ascii="Arial" w:hAnsi="Arial" w:cs="Arial"/>
          <w:sz w:val="23"/>
          <w:szCs w:val="23"/>
        </w:rPr>
        <w:t xml:space="preserve">useum wird von 11-12 Uhr sowie von 16-17 Uhr je eine Jubiläums-Funkstunde ausgestrahlt – auf derselben Frequenz, die 1923 im </w:t>
      </w:r>
      <w:proofErr w:type="spellStart"/>
      <w:r w:rsidRPr="00117C67">
        <w:rPr>
          <w:rFonts w:ascii="Arial" w:hAnsi="Arial" w:cs="Arial"/>
          <w:sz w:val="23"/>
          <w:szCs w:val="23"/>
        </w:rPr>
        <w:t>Voxhaus</w:t>
      </w:r>
      <w:proofErr w:type="spellEnd"/>
      <w:r w:rsidRPr="00117C67">
        <w:rPr>
          <w:rFonts w:ascii="Arial" w:hAnsi="Arial" w:cs="Arial"/>
          <w:sz w:val="23"/>
          <w:szCs w:val="23"/>
        </w:rPr>
        <w:t xml:space="preserve"> zum Einsatz kam.</w:t>
      </w:r>
    </w:p>
    <w:p w14:paraId="3C691880" w14:textId="7C85F5AF" w:rsidR="00117C67" w:rsidRPr="009E716D" w:rsidRDefault="00117C67" w:rsidP="009E716D">
      <w:pPr>
        <w:spacing w:line="360" w:lineRule="auto"/>
        <w:jc w:val="both"/>
        <w:rPr>
          <w:rFonts w:ascii="Arial" w:hAnsi="Arial" w:cs="Arial"/>
          <w:sz w:val="23"/>
          <w:szCs w:val="23"/>
        </w:rPr>
      </w:pPr>
      <w:r w:rsidRPr="009E716D">
        <w:rPr>
          <w:rFonts w:ascii="Arial" w:hAnsi="Arial" w:cs="Arial"/>
          <w:sz w:val="23"/>
          <w:szCs w:val="23"/>
        </w:rPr>
        <w:t>Ab 20 Uhr wird vom Originalstandort am Potsdamer Platz 1 die Jubiläumssendung „Wie vor 100 Jahren“ auf der Originalfrequenz (Mittelwelle, Welle 400, 7</w:t>
      </w:r>
      <w:r w:rsidR="00026D07">
        <w:rPr>
          <w:rFonts w:ascii="Arial" w:hAnsi="Arial" w:cs="Arial"/>
          <w:sz w:val="23"/>
          <w:szCs w:val="23"/>
        </w:rPr>
        <w:t>47</w:t>
      </w:r>
      <w:r w:rsidRPr="009E716D">
        <w:rPr>
          <w:rFonts w:ascii="Arial" w:hAnsi="Arial" w:cs="Arial"/>
          <w:sz w:val="23"/>
          <w:szCs w:val="23"/>
        </w:rPr>
        <w:t xml:space="preserve"> KHz) ausgestrahlt und im Großraum Berlin mit jedem Mittelwellenempfänger zu empfangen sein.</w:t>
      </w:r>
    </w:p>
    <w:p w14:paraId="26DDC762" w14:textId="77777777" w:rsidR="002D621F" w:rsidRDefault="002D621F" w:rsidP="00142446">
      <w:pPr>
        <w:spacing w:line="360" w:lineRule="auto"/>
        <w:jc w:val="both"/>
        <w:rPr>
          <w:rFonts w:ascii="Arial" w:hAnsi="Arial" w:cs="Arial"/>
          <w:b/>
          <w:sz w:val="23"/>
          <w:szCs w:val="23"/>
        </w:rPr>
      </w:pPr>
    </w:p>
    <w:p w14:paraId="61306B69" w14:textId="77777777" w:rsidR="00142446" w:rsidRPr="00142446" w:rsidRDefault="00142446" w:rsidP="00142446">
      <w:pPr>
        <w:spacing w:line="360" w:lineRule="auto"/>
        <w:jc w:val="both"/>
        <w:rPr>
          <w:rFonts w:ascii="Arial" w:hAnsi="Arial" w:cs="Arial"/>
          <w:b/>
          <w:sz w:val="23"/>
          <w:szCs w:val="23"/>
        </w:rPr>
      </w:pPr>
      <w:r w:rsidRPr="00142446">
        <w:rPr>
          <w:rFonts w:ascii="Arial" w:hAnsi="Arial" w:cs="Arial"/>
          <w:b/>
          <w:sz w:val="23"/>
          <w:szCs w:val="23"/>
        </w:rPr>
        <w:t>Kontakt Presse- und Öffentlichkeitsarbeit im DARC e. V.:</w:t>
      </w:r>
    </w:p>
    <w:p w14:paraId="19957AC1" w14:textId="77777777" w:rsidR="00F42792" w:rsidRPr="00A55A5B" w:rsidRDefault="00F42792" w:rsidP="00F42792">
      <w:pPr>
        <w:spacing w:before="120" w:line="360" w:lineRule="auto"/>
        <w:jc w:val="both"/>
        <w:rPr>
          <w:rFonts w:ascii="Arial" w:hAnsi="Arial" w:cs="Arial"/>
        </w:rPr>
      </w:pPr>
      <w:r w:rsidRPr="00A55A5B">
        <w:rPr>
          <w:rFonts w:ascii="Arial" w:hAnsi="Arial" w:cs="Arial"/>
        </w:rPr>
        <w:t>Stephanie C. Heine und Heiko Schimmelpfeng, Lindenallee 4, 34225 Baunatal, Tel.: 0561 94988-0, E-Mail bitte an pressestelle@darc.de</w:t>
      </w:r>
    </w:p>
    <w:p w14:paraId="16930F43" w14:textId="77777777" w:rsidR="00F42792" w:rsidRPr="00A55A5B" w:rsidRDefault="00F42792" w:rsidP="00F42792">
      <w:pPr>
        <w:spacing w:before="120" w:line="360" w:lineRule="auto"/>
        <w:jc w:val="both"/>
        <w:rPr>
          <w:rFonts w:ascii="Arial" w:hAnsi="Arial" w:cs="Arial"/>
        </w:rPr>
      </w:pPr>
      <w:r w:rsidRPr="00A55A5B">
        <w:rPr>
          <w:rFonts w:ascii="Arial" w:hAnsi="Arial" w:cs="Arial"/>
        </w:rPr>
        <w:lastRenderedPageBreak/>
        <w:t>Als größter Verband von Funkamateuren in Deutschland hat der DARC e.V.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p w14:paraId="22BD4C51" w14:textId="77777777" w:rsidR="00142446" w:rsidRPr="0026267E" w:rsidRDefault="00142446" w:rsidP="00F42792">
      <w:pPr>
        <w:spacing w:line="360" w:lineRule="auto"/>
        <w:jc w:val="both"/>
        <w:rPr>
          <w:rFonts w:ascii="Arial" w:hAnsi="Arial" w:cs="Arial"/>
          <w:sz w:val="23"/>
          <w:szCs w:val="23"/>
        </w:rPr>
      </w:pP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729C" w14:textId="77777777" w:rsidR="009D2914" w:rsidRDefault="009D2914" w:rsidP="00F00BC9">
      <w:r>
        <w:separator/>
      </w:r>
    </w:p>
  </w:endnote>
  <w:endnote w:type="continuationSeparator" w:id="0">
    <w:p w14:paraId="21D58CF4" w14:textId="77777777" w:rsidR="009D2914" w:rsidRDefault="009D2914"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454F" w14:textId="77777777" w:rsidR="0026267E" w:rsidRDefault="00C734BB" w:rsidP="0026267E">
    <w:pPr>
      <w:pStyle w:val="Fuzeile"/>
      <w:jc w:val="center"/>
    </w:pPr>
    <w:r>
      <w:rPr>
        <w:rFonts w:ascii="Arial" w:hAnsi="Arial" w:cs="Arial"/>
        <w:b/>
        <w:sz w:val="23"/>
        <w:szCs w:val="23"/>
      </w:rPr>
      <w:t>Weitere Infos unter www.darc.de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5FEA" w14:textId="77777777" w:rsidR="009D2914" w:rsidRDefault="009D2914" w:rsidP="00F00BC9">
      <w:r>
        <w:separator/>
      </w:r>
    </w:p>
  </w:footnote>
  <w:footnote w:type="continuationSeparator" w:id="0">
    <w:p w14:paraId="7638BDBA" w14:textId="77777777" w:rsidR="009D2914" w:rsidRDefault="009D2914"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2324"/>
    <w:rsid w:val="00011EAE"/>
    <w:rsid w:val="00026D07"/>
    <w:rsid w:val="00030815"/>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67F4B"/>
    <w:rsid w:val="001978DF"/>
    <w:rsid w:val="001D3A74"/>
    <w:rsid w:val="0020230C"/>
    <w:rsid w:val="00203340"/>
    <w:rsid w:val="00213D19"/>
    <w:rsid w:val="002215FE"/>
    <w:rsid w:val="002428AD"/>
    <w:rsid w:val="00247501"/>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8643E"/>
    <w:rsid w:val="00386522"/>
    <w:rsid w:val="00387661"/>
    <w:rsid w:val="00390828"/>
    <w:rsid w:val="003942F3"/>
    <w:rsid w:val="003A564B"/>
    <w:rsid w:val="003B21D7"/>
    <w:rsid w:val="003C61D0"/>
    <w:rsid w:val="003E41C6"/>
    <w:rsid w:val="003F4D08"/>
    <w:rsid w:val="00412CC5"/>
    <w:rsid w:val="00430F11"/>
    <w:rsid w:val="00431983"/>
    <w:rsid w:val="00447ADD"/>
    <w:rsid w:val="00457DC9"/>
    <w:rsid w:val="00461452"/>
    <w:rsid w:val="00474040"/>
    <w:rsid w:val="004B610B"/>
    <w:rsid w:val="004E1C12"/>
    <w:rsid w:val="004F2E0F"/>
    <w:rsid w:val="00521BB0"/>
    <w:rsid w:val="005228FD"/>
    <w:rsid w:val="00532789"/>
    <w:rsid w:val="0053513C"/>
    <w:rsid w:val="00576D7F"/>
    <w:rsid w:val="00581E64"/>
    <w:rsid w:val="005A77C0"/>
    <w:rsid w:val="005C6ED4"/>
    <w:rsid w:val="00621419"/>
    <w:rsid w:val="006237D2"/>
    <w:rsid w:val="00656998"/>
    <w:rsid w:val="006B433D"/>
    <w:rsid w:val="006C4294"/>
    <w:rsid w:val="006E09BD"/>
    <w:rsid w:val="006E0BB4"/>
    <w:rsid w:val="006F29FD"/>
    <w:rsid w:val="0075055D"/>
    <w:rsid w:val="00756487"/>
    <w:rsid w:val="007613C8"/>
    <w:rsid w:val="00775C27"/>
    <w:rsid w:val="007775F2"/>
    <w:rsid w:val="00780AAF"/>
    <w:rsid w:val="007C42B3"/>
    <w:rsid w:val="007C4A35"/>
    <w:rsid w:val="007C781A"/>
    <w:rsid w:val="007F0EA0"/>
    <w:rsid w:val="00800931"/>
    <w:rsid w:val="00807A2B"/>
    <w:rsid w:val="008104D7"/>
    <w:rsid w:val="008109FE"/>
    <w:rsid w:val="00810F77"/>
    <w:rsid w:val="0081666B"/>
    <w:rsid w:val="0083170D"/>
    <w:rsid w:val="008507BC"/>
    <w:rsid w:val="00855D3C"/>
    <w:rsid w:val="00864DEE"/>
    <w:rsid w:val="00873FF1"/>
    <w:rsid w:val="008836D4"/>
    <w:rsid w:val="00893DC8"/>
    <w:rsid w:val="008A3053"/>
    <w:rsid w:val="008A4E8B"/>
    <w:rsid w:val="008D1220"/>
    <w:rsid w:val="008D61B6"/>
    <w:rsid w:val="008E5E78"/>
    <w:rsid w:val="008E7311"/>
    <w:rsid w:val="00902091"/>
    <w:rsid w:val="00947283"/>
    <w:rsid w:val="00973860"/>
    <w:rsid w:val="00974DD5"/>
    <w:rsid w:val="00975F53"/>
    <w:rsid w:val="009C03B5"/>
    <w:rsid w:val="009C34D7"/>
    <w:rsid w:val="009D2914"/>
    <w:rsid w:val="009E2259"/>
    <w:rsid w:val="009E716D"/>
    <w:rsid w:val="00A07369"/>
    <w:rsid w:val="00A3556D"/>
    <w:rsid w:val="00A35DE3"/>
    <w:rsid w:val="00A4106A"/>
    <w:rsid w:val="00A41E00"/>
    <w:rsid w:val="00A5062C"/>
    <w:rsid w:val="00A613DA"/>
    <w:rsid w:val="00A73AFA"/>
    <w:rsid w:val="00A86C9F"/>
    <w:rsid w:val="00AA0C51"/>
    <w:rsid w:val="00AE259B"/>
    <w:rsid w:val="00AE2AC4"/>
    <w:rsid w:val="00B03F4C"/>
    <w:rsid w:val="00B14654"/>
    <w:rsid w:val="00B36161"/>
    <w:rsid w:val="00B64DB0"/>
    <w:rsid w:val="00B77FE1"/>
    <w:rsid w:val="00B837A4"/>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6434"/>
    <w:rsid w:val="00DA42B5"/>
    <w:rsid w:val="00DC3207"/>
    <w:rsid w:val="00E142E8"/>
    <w:rsid w:val="00E4261A"/>
    <w:rsid w:val="00ED6966"/>
    <w:rsid w:val="00EF4F33"/>
    <w:rsid w:val="00F00BC9"/>
    <w:rsid w:val="00F14CAA"/>
    <w:rsid w:val="00F26592"/>
    <w:rsid w:val="00F31670"/>
    <w:rsid w:val="00F4279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1B5ED-8C82-4B73-AF0A-B7CD7D9D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3</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6</cp:revision>
  <cp:lastPrinted>2023-10-19T10:03:00Z</cp:lastPrinted>
  <dcterms:created xsi:type="dcterms:W3CDTF">2023-10-19T10:07:00Z</dcterms:created>
  <dcterms:modified xsi:type="dcterms:W3CDTF">2023-10-20T07:14:00Z</dcterms:modified>
</cp:coreProperties>
</file>