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10D1499" w14:textId="331C6641" w:rsidR="00FE5675" w:rsidRPr="00756487" w:rsidRDefault="00600ED4" w:rsidP="00756487">
      <w:pPr>
        <w:jc w:val="right"/>
        <w:rPr>
          <w:rFonts w:ascii="Arial" w:hAnsi="Arial" w:cs="Arial"/>
        </w:rPr>
      </w:pPr>
      <w:r>
        <w:rPr>
          <w:rFonts w:ascii="Arial" w:hAnsi="Arial" w:cs="Arial"/>
        </w:rPr>
        <w:t>20</w:t>
      </w:r>
      <w:r w:rsidR="00203340">
        <w:rPr>
          <w:rFonts w:ascii="Arial" w:hAnsi="Arial" w:cs="Arial"/>
        </w:rPr>
        <w:t>.</w:t>
      </w:r>
      <w:r w:rsidR="004A5F56">
        <w:rPr>
          <w:rFonts w:ascii="Arial" w:hAnsi="Arial" w:cs="Arial"/>
        </w:rPr>
        <w:t>02</w:t>
      </w:r>
      <w:r w:rsidR="00F42792">
        <w:rPr>
          <w:rFonts w:ascii="Arial" w:hAnsi="Arial" w:cs="Arial"/>
        </w:rPr>
        <w:t>.2023</w:t>
      </w:r>
    </w:p>
    <w:p w14:paraId="5DDC10BD" w14:textId="77777777" w:rsidR="003C61D0" w:rsidRDefault="003C61D0" w:rsidP="00F00BC9"/>
    <w:p w14:paraId="40FB3D87" w14:textId="77777777" w:rsidR="00D8034B" w:rsidRDefault="00D8034B" w:rsidP="006C4294">
      <w:pPr>
        <w:spacing w:after="120"/>
        <w:jc w:val="both"/>
        <w:rPr>
          <w:rFonts w:ascii="Arial" w:hAnsi="Arial" w:cs="Arial"/>
          <w:b/>
          <w:w w:val="99"/>
          <w:sz w:val="29"/>
          <w:szCs w:val="29"/>
        </w:rPr>
      </w:pPr>
      <w:r>
        <w:rPr>
          <w:b/>
          <w:szCs w:val="23"/>
          <w:u w:val="single"/>
        </w:rPr>
        <w:t xml:space="preserve">Gemeinsame Pressemitteilung des </w:t>
      </w:r>
      <w:r w:rsidRPr="00401EDB">
        <w:rPr>
          <w:b/>
          <w:bCs/>
          <w:szCs w:val="23"/>
          <w:u w:val="single"/>
        </w:rPr>
        <w:t>Deutschen Amateur-Radio-Club</w:t>
      </w:r>
      <w:r>
        <w:rPr>
          <w:b/>
          <w:szCs w:val="23"/>
          <w:u w:val="single"/>
        </w:rPr>
        <w:t xml:space="preserve"> </w:t>
      </w:r>
      <w:r w:rsidRPr="00401EDB">
        <w:rPr>
          <w:b/>
          <w:szCs w:val="23"/>
          <w:u w:val="single"/>
        </w:rPr>
        <w:t>e.V.</w:t>
      </w:r>
      <w:r>
        <w:rPr>
          <w:b/>
          <w:szCs w:val="23"/>
          <w:u w:val="single"/>
        </w:rPr>
        <w:t xml:space="preserve"> und der Stadt Baunatal</w:t>
      </w:r>
      <w:r>
        <w:rPr>
          <w:rFonts w:ascii="Arial" w:hAnsi="Arial" w:cs="Arial"/>
          <w:b/>
          <w:w w:val="99"/>
          <w:sz w:val="29"/>
          <w:szCs w:val="29"/>
        </w:rPr>
        <w:t xml:space="preserve"> </w:t>
      </w:r>
    </w:p>
    <w:p w14:paraId="6393977A" w14:textId="77777777" w:rsidR="00D8034B" w:rsidRDefault="00D8034B" w:rsidP="006C4294">
      <w:pPr>
        <w:spacing w:after="120"/>
        <w:jc w:val="both"/>
        <w:rPr>
          <w:rFonts w:ascii="Arial" w:hAnsi="Arial" w:cs="Arial"/>
          <w:b/>
          <w:w w:val="99"/>
          <w:sz w:val="29"/>
          <w:szCs w:val="29"/>
        </w:rPr>
      </w:pPr>
    </w:p>
    <w:p w14:paraId="1208BEDF" w14:textId="462B8AFB" w:rsidR="00C253D6" w:rsidRDefault="00267958" w:rsidP="006C4294">
      <w:pPr>
        <w:spacing w:after="120"/>
        <w:jc w:val="both"/>
        <w:rPr>
          <w:rFonts w:ascii="Arial" w:hAnsi="Arial" w:cs="Arial"/>
          <w:b/>
          <w:w w:val="99"/>
          <w:sz w:val="29"/>
          <w:szCs w:val="29"/>
        </w:rPr>
      </w:pPr>
      <w:r>
        <w:rPr>
          <w:rFonts w:ascii="Arial" w:hAnsi="Arial" w:cs="Arial"/>
          <w:b/>
          <w:w w:val="99"/>
          <w:sz w:val="29"/>
          <w:szCs w:val="29"/>
        </w:rPr>
        <w:t xml:space="preserve">Kontaktaufbau per </w:t>
      </w:r>
      <w:r w:rsidR="00F03A8F">
        <w:rPr>
          <w:rFonts w:ascii="Arial" w:hAnsi="Arial" w:cs="Arial"/>
          <w:b/>
          <w:w w:val="99"/>
          <w:sz w:val="29"/>
          <w:szCs w:val="29"/>
        </w:rPr>
        <w:t>Funkbrücke</w:t>
      </w:r>
      <w:bookmarkStart w:id="0" w:name="_GoBack"/>
      <w:bookmarkEnd w:id="0"/>
    </w:p>
    <w:p w14:paraId="33239EE9" w14:textId="715418BF" w:rsidR="00F00BC9" w:rsidRPr="006C4294" w:rsidRDefault="00C4319C" w:rsidP="006C4294">
      <w:pPr>
        <w:jc w:val="both"/>
        <w:rPr>
          <w:rFonts w:ascii="Arial" w:hAnsi="Arial" w:cs="Arial"/>
          <w:sz w:val="24"/>
          <w:szCs w:val="24"/>
        </w:rPr>
      </w:pPr>
      <w:r w:rsidRPr="00C4319C">
        <w:rPr>
          <w:rFonts w:ascii="Arial" w:hAnsi="Arial" w:cs="Arial"/>
          <w:sz w:val="24"/>
          <w:szCs w:val="24"/>
        </w:rPr>
        <w:t xml:space="preserve">Amtsträger </w:t>
      </w:r>
      <w:r>
        <w:rPr>
          <w:rFonts w:ascii="Arial" w:hAnsi="Arial" w:cs="Arial"/>
          <w:sz w:val="24"/>
          <w:szCs w:val="24"/>
        </w:rPr>
        <w:t>aus</w:t>
      </w:r>
      <w:r w:rsidRPr="00C4319C">
        <w:rPr>
          <w:rFonts w:ascii="Arial" w:hAnsi="Arial" w:cs="Arial"/>
          <w:sz w:val="24"/>
          <w:szCs w:val="24"/>
        </w:rPr>
        <w:t xml:space="preserve"> Baunatal und Laupheim tauschten sich über </w:t>
      </w:r>
      <w:r>
        <w:rPr>
          <w:rFonts w:ascii="Arial" w:hAnsi="Arial" w:cs="Arial"/>
          <w:sz w:val="24"/>
          <w:szCs w:val="24"/>
        </w:rPr>
        <w:t xml:space="preserve">den Satelliten </w:t>
      </w:r>
      <w:r w:rsidRPr="00C4319C">
        <w:rPr>
          <w:rFonts w:ascii="Arial" w:hAnsi="Arial" w:cs="Arial"/>
          <w:sz w:val="24"/>
          <w:szCs w:val="24"/>
        </w:rPr>
        <w:t>QO-100 aus</w:t>
      </w:r>
    </w:p>
    <w:p w14:paraId="7894131A" w14:textId="77777777" w:rsidR="00973860" w:rsidRDefault="00973860" w:rsidP="00973860">
      <w:pPr>
        <w:spacing w:line="360" w:lineRule="auto"/>
        <w:jc w:val="both"/>
        <w:rPr>
          <w:rFonts w:ascii="Arial" w:hAnsi="Arial" w:cs="Arial"/>
          <w:sz w:val="23"/>
          <w:szCs w:val="23"/>
        </w:rPr>
      </w:pPr>
    </w:p>
    <w:p w14:paraId="6D3B7CE2" w14:textId="332335C8" w:rsidR="00267958" w:rsidRDefault="00267958" w:rsidP="00C4319C">
      <w:pPr>
        <w:spacing w:line="360" w:lineRule="auto"/>
        <w:jc w:val="both"/>
        <w:rPr>
          <w:rFonts w:ascii="Arial" w:hAnsi="Arial" w:cs="Arial"/>
          <w:sz w:val="23"/>
          <w:szCs w:val="23"/>
        </w:rPr>
      </w:pPr>
      <w:r w:rsidRPr="00267958">
        <w:rPr>
          <w:rFonts w:ascii="Arial" w:hAnsi="Arial" w:cs="Arial"/>
          <w:b/>
          <w:sz w:val="23"/>
          <w:szCs w:val="23"/>
        </w:rPr>
        <w:t xml:space="preserve">Am 20. März nutzten </w:t>
      </w:r>
      <w:r w:rsidR="00D8034B">
        <w:rPr>
          <w:rFonts w:ascii="Arial" w:hAnsi="Arial" w:cs="Arial"/>
          <w:b/>
          <w:sz w:val="23"/>
          <w:szCs w:val="23"/>
        </w:rPr>
        <w:t>die Verwaltungsspitzen</w:t>
      </w:r>
      <w:r w:rsidRPr="00267958">
        <w:rPr>
          <w:rFonts w:ascii="Arial" w:hAnsi="Arial" w:cs="Arial"/>
          <w:b/>
          <w:sz w:val="23"/>
          <w:szCs w:val="23"/>
        </w:rPr>
        <w:t xml:space="preserve"> aus Laupheim und </w:t>
      </w:r>
      <w:r w:rsidRPr="006D7A88">
        <w:rPr>
          <w:rFonts w:ascii="Arial" w:hAnsi="Arial" w:cs="Arial"/>
          <w:b/>
          <w:w w:val="95"/>
          <w:sz w:val="23"/>
          <w:szCs w:val="23"/>
        </w:rPr>
        <w:t xml:space="preserve">Baunatal den Amateurfunk, </w:t>
      </w:r>
      <w:r w:rsidR="00D8034B" w:rsidRPr="00D8034B">
        <w:rPr>
          <w:rFonts w:ascii="Arial" w:hAnsi="Arial" w:cs="Arial"/>
          <w:b/>
          <w:w w:val="95"/>
          <w:sz w:val="23"/>
          <w:szCs w:val="23"/>
        </w:rPr>
        <w:t xml:space="preserve">um sich innerhalb der einer vom Deutschen Amateur-Radio-Club (DARC) organisierten Funkbrücke über den geostationären Satelliten QO-100 auszutauschen. </w:t>
      </w:r>
      <w:r w:rsidRPr="00267958">
        <w:rPr>
          <w:rFonts w:ascii="Arial" w:hAnsi="Arial" w:cs="Arial"/>
          <w:b/>
          <w:sz w:val="23"/>
          <w:szCs w:val="23"/>
        </w:rPr>
        <w:t xml:space="preserve"> </w:t>
      </w:r>
      <w:r w:rsidR="00D8034B" w:rsidRPr="00D8034B">
        <w:rPr>
          <w:rFonts w:ascii="Arial" w:hAnsi="Arial" w:cs="Arial"/>
          <w:b/>
          <w:sz w:val="23"/>
          <w:szCs w:val="23"/>
        </w:rPr>
        <w:t xml:space="preserve">Die Aktion wurde vom </w:t>
      </w:r>
      <w:proofErr w:type="spellStart"/>
      <w:r w:rsidR="00D8034B" w:rsidRPr="00D8034B">
        <w:rPr>
          <w:rFonts w:ascii="Arial" w:hAnsi="Arial" w:cs="Arial"/>
          <w:b/>
          <w:sz w:val="23"/>
          <w:szCs w:val="23"/>
        </w:rPr>
        <w:t>Ortsvereinband</w:t>
      </w:r>
      <w:proofErr w:type="spellEnd"/>
      <w:r w:rsidR="00D8034B" w:rsidRPr="00D8034B">
        <w:rPr>
          <w:rFonts w:ascii="Arial" w:hAnsi="Arial" w:cs="Arial"/>
          <w:b/>
          <w:sz w:val="23"/>
          <w:szCs w:val="23"/>
        </w:rPr>
        <w:t xml:space="preserve">  (OV) Laupheim (P49) des DARC initiiert, um die Leistungsfähigkeit des Amateurfunks als Kommunikationsmöglichkeit zu demonstrieren.</w:t>
      </w:r>
    </w:p>
    <w:p w14:paraId="68D2F765" w14:textId="77777777" w:rsidR="00D8034B" w:rsidRDefault="00D8034B" w:rsidP="00C4319C">
      <w:pPr>
        <w:spacing w:line="360" w:lineRule="auto"/>
        <w:jc w:val="both"/>
        <w:rPr>
          <w:rFonts w:ascii="Arial" w:hAnsi="Arial" w:cs="Arial"/>
          <w:sz w:val="23"/>
          <w:szCs w:val="23"/>
        </w:rPr>
      </w:pPr>
    </w:p>
    <w:p w14:paraId="174CCDD7" w14:textId="77777777" w:rsidR="008031C0" w:rsidRDefault="00D8034B" w:rsidP="00C4319C">
      <w:pPr>
        <w:spacing w:line="360" w:lineRule="auto"/>
        <w:jc w:val="both"/>
        <w:rPr>
          <w:rFonts w:ascii="Arial" w:hAnsi="Arial" w:cs="Arial"/>
          <w:sz w:val="23"/>
          <w:szCs w:val="23"/>
        </w:rPr>
      </w:pPr>
      <w:r w:rsidRPr="00D8034B">
        <w:rPr>
          <w:rFonts w:ascii="Arial" w:hAnsi="Arial" w:cs="Arial"/>
          <w:sz w:val="23"/>
          <w:szCs w:val="23"/>
        </w:rPr>
        <w:t xml:space="preserve">In Baunatal war der Erste Stadtrat Daniel Jung in der Bundesgeschäftsstelle des DARC zu Gast. Er sprach unter dem Amateurfunkrufzeichen DN1AFZ mit seinem </w:t>
      </w:r>
      <w:proofErr w:type="spellStart"/>
      <w:r>
        <w:rPr>
          <w:rFonts w:ascii="Arial" w:hAnsi="Arial" w:cs="Arial"/>
          <w:sz w:val="23"/>
          <w:szCs w:val="23"/>
        </w:rPr>
        <w:t>Laupacher</w:t>
      </w:r>
      <w:proofErr w:type="spellEnd"/>
      <w:r>
        <w:rPr>
          <w:rFonts w:ascii="Arial" w:hAnsi="Arial" w:cs="Arial"/>
          <w:sz w:val="23"/>
          <w:szCs w:val="23"/>
        </w:rPr>
        <w:t xml:space="preserve"> </w:t>
      </w:r>
      <w:r w:rsidRPr="00D8034B">
        <w:rPr>
          <w:rFonts w:ascii="Arial" w:hAnsi="Arial" w:cs="Arial"/>
          <w:sz w:val="23"/>
          <w:szCs w:val="23"/>
        </w:rPr>
        <w:t>Amtskollegen Ingo Bergmann über die interessante Möglichkeit, die der Amateurfunk besonders auch in Krisenzeiten bieten k</w:t>
      </w:r>
      <w:r>
        <w:rPr>
          <w:rFonts w:ascii="Arial" w:hAnsi="Arial" w:cs="Arial"/>
          <w:sz w:val="23"/>
          <w:szCs w:val="23"/>
        </w:rPr>
        <w:t>ann</w:t>
      </w:r>
      <w:r w:rsidRPr="00D8034B">
        <w:rPr>
          <w:rFonts w:ascii="Arial" w:hAnsi="Arial" w:cs="Arial"/>
          <w:sz w:val="23"/>
          <w:szCs w:val="23"/>
        </w:rPr>
        <w:t>. Man müsse diese Ressource in heutigen Zeiten in die Notfallplanung mit einbeziehen, so Daniel Jung: „Wir sehen hier, dass für Situationen, in denen beispielsweise das Handynetz länger ausfällt, bereits robuste technische Ressourcen vorhanden sind.“</w:t>
      </w:r>
      <w:r w:rsidR="00267958">
        <w:rPr>
          <w:rFonts w:ascii="Arial" w:hAnsi="Arial" w:cs="Arial"/>
          <w:sz w:val="23"/>
          <w:szCs w:val="23"/>
        </w:rPr>
        <w:t xml:space="preserve"> </w:t>
      </w:r>
      <w:r w:rsidR="00C4319C" w:rsidRPr="00C4319C">
        <w:rPr>
          <w:rFonts w:ascii="Arial" w:hAnsi="Arial" w:cs="Arial"/>
          <w:sz w:val="23"/>
          <w:szCs w:val="23"/>
        </w:rPr>
        <w:t xml:space="preserve">Zugleich </w:t>
      </w:r>
      <w:r w:rsidR="00267958">
        <w:rPr>
          <w:rFonts w:ascii="Arial" w:hAnsi="Arial" w:cs="Arial"/>
          <w:sz w:val="23"/>
          <w:szCs w:val="23"/>
        </w:rPr>
        <w:t xml:space="preserve">regte der </w:t>
      </w:r>
      <w:r w:rsidR="00C4319C" w:rsidRPr="00C4319C">
        <w:rPr>
          <w:rFonts w:ascii="Arial" w:hAnsi="Arial" w:cs="Arial"/>
          <w:sz w:val="23"/>
          <w:szCs w:val="23"/>
        </w:rPr>
        <w:t xml:space="preserve">Erste Stadtrat </w:t>
      </w:r>
      <w:r w:rsidR="00267958">
        <w:rPr>
          <w:rFonts w:ascii="Arial" w:hAnsi="Arial" w:cs="Arial"/>
          <w:sz w:val="23"/>
          <w:szCs w:val="23"/>
        </w:rPr>
        <w:t xml:space="preserve">an, die </w:t>
      </w:r>
      <w:r w:rsidR="00C4319C" w:rsidRPr="00C4319C">
        <w:rPr>
          <w:rFonts w:ascii="Arial" w:hAnsi="Arial" w:cs="Arial"/>
          <w:sz w:val="23"/>
          <w:szCs w:val="23"/>
        </w:rPr>
        <w:t xml:space="preserve">Zusammenarbeit </w:t>
      </w:r>
      <w:r w:rsidR="00267958">
        <w:rPr>
          <w:rFonts w:ascii="Arial" w:hAnsi="Arial" w:cs="Arial"/>
          <w:sz w:val="23"/>
          <w:szCs w:val="23"/>
        </w:rPr>
        <w:t xml:space="preserve">zwischen der Stadt Baunatal und dem DARC </w:t>
      </w:r>
      <w:r w:rsidR="00C4319C" w:rsidRPr="00C4319C">
        <w:rPr>
          <w:rFonts w:ascii="Arial" w:hAnsi="Arial" w:cs="Arial"/>
          <w:sz w:val="23"/>
          <w:szCs w:val="23"/>
        </w:rPr>
        <w:t xml:space="preserve">zu intensivieren. </w:t>
      </w:r>
    </w:p>
    <w:p w14:paraId="18162D21" w14:textId="77777777" w:rsidR="008031C0" w:rsidRDefault="008031C0" w:rsidP="00C4319C">
      <w:pPr>
        <w:spacing w:line="360" w:lineRule="auto"/>
        <w:jc w:val="both"/>
        <w:rPr>
          <w:rFonts w:ascii="Arial" w:hAnsi="Arial" w:cs="Arial"/>
          <w:sz w:val="23"/>
          <w:szCs w:val="23"/>
        </w:rPr>
      </w:pPr>
    </w:p>
    <w:p w14:paraId="2DCB6647" w14:textId="78816BEC" w:rsidR="00267958" w:rsidRDefault="00267958" w:rsidP="00C4319C">
      <w:pPr>
        <w:spacing w:line="360" w:lineRule="auto"/>
        <w:jc w:val="both"/>
        <w:rPr>
          <w:rFonts w:ascii="Arial" w:hAnsi="Arial" w:cs="Arial"/>
          <w:sz w:val="23"/>
          <w:szCs w:val="23"/>
        </w:rPr>
      </w:pPr>
      <w:r>
        <w:rPr>
          <w:rFonts w:ascii="Arial" w:hAnsi="Arial" w:cs="Arial"/>
          <w:sz w:val="23"/>
          <w:szCs w:val="23"/>
        </w:rPr>
        <w:t>Im Austausch mit de</w:t>
      </w:r>
      <w:r w:rsidR="00D8034B">
        <w:rPr>
          <w:rFonts w:ascii="Arial" w:hAnsi="Arial" w:cs="Arial"/>
          <w:sz w:val="23"/>
          <w:szCs w:val="23"/>
        </w:rPr>
        <w:t>m</w:t>
      </w:r>
      <w:r>
        <w:rPr>
          <w:rFonts w:ascii="Arial" w:hAnsi="Arial" w:cs="Arial"/>
          <w:sz w:val="23"/>
          <w:szCs w:val="23"/>
        </w:rPr>
        <w:t xml:space="preserve"> Amtskollegen der Stadt Laupheim ging es aber nicht nur um Notfälle und deren Bewältigung: A</w:t>
      </w:r>
      <w:r w:rsidR="00C4319C" w:rsidRPr="00C4319C">
        <w:rPr>
          <w:rFonts w:ascii="Arial" w:hAnsi="Arial" w:cs="Arial"/>
          <w:sz w:val="23"/>
          <w:szCs w:val="23"/>
        </w:rPr>
        <w:t>uch sportliche Themen</w:t>
      </w:r>
      <w:r>
        <w:rPr>
          <w:rFonts w:ascii="Arial" w:hAnsi="Arial" w:cs="Arial"/>
          <w:sz w:val="23"/>
          <w:szCs w:val="23"/>
        </w:rPr>
        <w:t xml:space="preserve"> wie </w:t>
      </w:r>
      <w:r w:rsidR="00C4319C" w:rsidRPr="00C4319C">
        <w:rPr>
          <w:rFonts w:ascii="Arial" w:hAnsi="Arial" w:cs="Arial"/>
          <w:sz w:val="23"/>
          <w:szCs w:val="23"/>
        </w:rPr>
        <w:t xml:space="preserve">die Leistungen </w:t>
      </w:r>
      <w:r w:rsidR="00D8034B">
        <w:rPr>
          <w:rFonts w:ascii="Arial" w:hAnsi="Arial" w:cs="Arial"/>
          <w:sz w:val="23"/>
          <w:szCs w:val="23"/>
        </w:rPr>
        <w:t xml:space="preserve">und Vereinsaktivitäten </w:t>
      </w:r>
      <w:r w:rsidR="00C4319C" w:rsidRPr="00C4319C">
        <w:rPr>
          <w:rFonts w:ascii="Arial" w:hAnsi="Arial" w:cs="Arial"/>
          <w:sz w:val="23"/>
          <w:szCs w:val="23"/>
        </w:rPr>
        <w:t>im Bereich Handball</w:t>
      </w:r>
      <w:r>
        <w:rPr>
          <w:rFonts w:ascii="Arial" w:hAnsi="Arial" w:cs="Arial"/>
          <w:sz w:val="23"/>
          <w:szCs w:val="23"/>
        </w:rPr>
        <w:t xml:space="preserve"> </w:t>
      </w:r>
      <w:r w:rsidR="00C4319C" w:rsidRPr="00C4319C">
        <w:rPr>
          <w:rFonts w:ascii="Arial" w:hAnsi="Arial" w:cs="Arial"/>
          <w:sz w:val="23"/>
          <w:szCs w:val="23"/>
        </w:rPr>
        <w:t xml:space="preserve">waren </w:t>
      </w:r>
      <w:r>
        <w:rPr>
          <w:rFonts w:ascii="Arial" w:hAnsi="Arial" w:cs="Arial"/>
          <w:sz w:val="23"/>
          <w:szCs w:val="23"/>
        </w:rPr>
        <w:t xml:space="preserve">ein </w:t>
      </w:r>
      <w:r w:rsidR="00C4319C" w:rsidRPr="00C4319C">
        <w:rPr>
          <w:rFonts w:ascii="Arial" w:hAnsi="Arial" w:cs="Arial"/>
          <w:sz w:val="23"/>
          <w:szCs w:val="23"/>
        </w:rPr>
        <w:t xml:space="preserve">Thema. </w:t>
      </w:r>
    </w:p>
    <w:p w14:paraId="11170AB1" w14:textId="77777777" w:rsidR="00267958" w:rsidRDefault="00267958" w:rsidP="00C4319C">
      <w:pPr>
        <w:spacing w:line="360" w:lineRule="auto"/>
        <w:jc w:val="both"/>
        <w:rPr>
          <w:rFonts w:ascii="Arial" w:hAnsi="Arial" w:cs="Arial"/>
          <w:sz w:val="23"/>
          <w:szCs w:val="23"/>
        </w:rPr>
      </w:pPr>
    </w:p>
    <w:p w14:paraId="7DB16E2A" w14:textId="77777777" w:rsidR="006D7A88" w:rsidRDefault="006D7A88" w:rsidP="00C4319C">
      <w:pPr>
        <w:spacing w:line="360" w:lineRule="auto"/>
        <w:jc w:val="both"/>
        <w:rPr>
          <w:rFonts w:ascii="Arial" w:hAnsi="Arial" w:cs="Arial"/>
          <w:sz w:val="23"/>
          <w:szCs w:val="23"/>
        </w:rPr>
      </w:pPr>
    </w:p>
    <w:p w14:paraId="1ADC42A9" w14:textId="0330B871" w:rsidR="006D7A88" w:rsidRDefault="006D7A88" w:rsidP="00C4319C">
      <w:pPr>
        <w:spacing w:line="360" w:lineRule="auto"/>
        <w:jc w:val="both"/>
        <w:rPr>
          <w:rFonts w:ascii="Arial" w:hAnsi="Arial" w:cs="Arial"/>
          <w:sz w:val="23"/>
          <w:szCs w:val="23"/>
        </w:rPr>
      </w:pPr>
      <w:r>
        <w:rPr>
          <w:rFonts w:ascii="Arial" w:hAnsi="Arial" w:cs="Arial"/>
          <w:sz w:val="23"/>
          <w:szCs w:val="23"/>
        </w:rPr>
        <w:lastRenderedPageBreak/>
        <w:t>BU: Daniel Jung, Erster Stadtrat der Stadt Baunatal, kontaktiert im Funkturm des DARC e. V. seine</w:t>
      </w:r>
      <w:r w:rsidR="00D8034B">
        <w:rPr>
          <w:rFonts w:ascii="Arial" w:hAnsi="Arial" w:cs="Arial"/>
          <w:sz w:val="23"/>
          <w:szCs w:val="23"/>
        </w:rPr>
        <w:t>n</w:t>
      </w:r>
      <w:r>
        <w:rPr>
          <w:rFonts w:ascii="Arial" w:hAnsi="Arial" w:cs="Arial"/>
          <w:sz w:val="23"/>
          <w:szCs w:val="23"/>
        </w:rPr>
        <w:t xml:space="preserve"> Kollegen </w:t>
      </w:r>
      <w:r w:rsidR="00D8034B">
        <w:rPr>
          <w:rFonts w:ascii="Arial" w:hAnsi="Arial" w:cs="Arial"/>
          <w:sz w:val="23"/>
          <w:szCs w:val="23"/>
        </w:rPr>
        <w:t xml:space="preserve">von </w:t>
      </w:r>
      <w:r>
        <w:rPr>
          <w:rFonts w:ascii="Arial" w:hAnsi="Arial" w:cs="Arial"/>
          <w:sz w:val="23"/>
          <w:szCs w:val="23"/>
        </w:rPr>
        <w:t>der Stadt Laupheim</w:t>
      </w:r>
    </w:p>
    <w:p w14:paraId="3C01E9B7" w14:textId="77777777" w:rsidR="00267958" w:rsidRDefault="00267958" w:rsidP="00C4319C">
      <w:pPr>
        <w:spacing w:line="360" w:lineRule="auto"/>
        <w:jc w:val="both"/>
        <w:rPr>
          <w:rFonts w:ascii="Arial" w:hAnsi="Arial" w:cs="Arial"/>
          <w:sz w:val="23"/>
          <w:szCs w:val="23"/>
        </w:rPr>
      </w:pPr>
    </w:p>
    <w:p w14:paraId="61306B69" w14:textId="77777777" w:rsidR="00142446" w:rsidRPr="00142446" w:rsidRDefault="00142446" w:rsidP="00142446">
      <w:pPr>
        <w:spacing w:line="360" w:lineRule="auto"/>
        <w:jc w:val="both"/>
        <w:rPr>
          <w:rFonts w:ascii="Arial" w:hAnsi="Arial" w:cs="Arial"/>
          <w:b/>
          <w:sz w:val="23"/>
          <w:szCs w:val="23"/>
        </w:rPr>
      </w:pPr>
      <w:r w:rsidRPr="00142446">
        <w:rPr>
          <w:rFonts w:ascii="Arial" w:hAnsi="Arial" w:cs="Arial"/>
          <w:b/>
          <w:sz w:val="23"/>
          <w:szCs w:val="23"/>
        </w:rPr>
        <w:t>Kontakt Presse- und Öffentlichkeitsarbeit im DARC e. V.:</w:t>
      </w:r>
    </w:p>
    <w:p w14:paraId="19957AC1" w14:textId="77777777" w:rsidR="00F42792" w:rsidRPr="00A55A5B" w:rsidRDefault="00F42792" w:rsidP="00F42792">
      <w:pPr>
        <w:spacing w:before="120" w:line="360" w:lineRule="auto"/>
        <w:jc w:val="both"/>
        <w:rPr>
          <w:rFonts w:ascii="Arial" w:hAnsi="Arial" w:cs="Arial"/>
        </w:rPr>
      </w:pPr>
      <w:r w:rsidRPr="00A55A5B">
        <w:rPr>
          <w:rFonts w:ascii="Arial" w:hAnsi="Arial" w:cs="Arial"/>
        </w:rPr>
        <w:t>Stephanie C. Heine und Heiko Schimmelpfeng, Lindenallee 4, 34225 Baunatal, Tel.: 0561 94988-0, E-Mail bitte an pressestelle@darc.de</w:t>
      </w:r>
    </w:p>
    <w:p w14:paraId="16930F43" w14:textId="77777777" w:rsidR="00F42792" w:rsidRPr="00A55A5B" w:rsidRDefault="00F42792" w:rsidP="00F42792">
      <w:pPr>
        <w:spacing w:before="120" w:line="360" w:lineRule="auto"/>
        <w:jc w:val="both"/>
        <w:rPr>
          <w:rFonts w:ascii="Arial" w:hAnsi="Arial" w:cs="Arial"/>
        </w:rPr>
      </w:pPr>
      <w:r w:rsidRPr="00A55A5B">
        <w:rPr>
          <w:rFonts w:ascii="Arial" w:hAnsi="Arial" w:cs="Arial"/>
        </w:rPr>
        <w:t>Als größter Verband von Funkamateuren in Deutschland hat der DARC e.V. rund 32.000 Mitglieder. Damit ist über die Hälfte der deutschen Funkamateure im Verein organisiert. Der DARC vertritt die Interessen der Funkamateure bundesweit und engagiert sich bei der Förderung des Amateurfunks auf allen Ebenen – auch international als Mitglied der International Amateur Radio Union (IARU).</w:t>
      </w:r>
    </w:p>
    <w:p w14:paraId="22BD4C51" w14:textId="77777777" w:rsidR="00142446" w:rsidRPr="0026267E" w:rsidRDefault="00142446" w:rsidP="00F42792">
      <w:pPr>
        <w:spacing w:line="360" w:lineRule="auto"/>
        <w:jc w:val="both"/>
        <w:rPr>
          <w:rFonts w:ascii="Arial" w:hAnsi="Arial" w:cs="Arial"/>
          <w:sz w:val="23"/>
          <w:szCs w:val="23"/>
        </w:rPr>
      </w:pPr>
    </w:p>
    <w:sectPr w:rsidR="00142446" w:rsidRPr="0026267E" w:rsidSect="002F38DD">
      <w:headerReference w:type="default" r:id="rId8"/>
      <w:footerReference w:type="default" r:id="rId9"/>
      <w:pgSz w:w="11906" w:h="16838"/>
      <w:pgMar w:top="1418" w:right="3402"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213729C" w14:textId="77777777" w:rsidR="009D2914" w:rsidRDefault="009D2914" w:rsidP="00F00BC9">
      <w:r>
        <w:separator/>
      </w:r>
    </w:p>
  </w:endnote>
  <w:endnote w:type="continuationSeparator" w:id="0">
    <w:p w14:paraId="21D58CF4" w14:textId="77777777" w:rsidR="009D2914" w:rsidRDefault="009D2914" w:rsidP="00F00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30909433"/>
      <w:docPartObj>
        <w:docPartGallery w:val="Page Numbers (Bottom of Page)"/>
        <w:docPartUnique/>
      </w:docPartObj>
    </w:sdtPr>
    <w:sdtEndPr/>
    <w:sdtContent>
      <w:sdt>
        <w:sdtPr>
          <w:id w:val="-1769616900"/>
          <w:docPartObj>
            <w:docPartGallery w:val="Page Numbers (Top of Page)"/>
            <w:docPartUnique/>
          </w:docPartObj>
        </w:sdtPr>
        <w:sdtEndPr/>
        <w:sdtContent>
          <w:p w14:paraId="5F407592" w14:textId="4E24E1B4" w:rsidR="0025028B" w:rsidRDefault="0025028B">
            <w:pPr>
              <w:pStyle w:val="Fuzeile"/>
              <w:jc w:val="right"/>
            </w:pPr>
            <w:r>
              <w:t xml:space="preserve">Seite </w:t>
            </w:r>
            <w:r>
              <w:rPr>
                <w:b/>
                <w:bCs/>
                <w:sz w:val="24"/>
                <w:szCs w:val="24"/>
              </w:rPr>
              <w:fldChar w:fldCharType="begin"/>
            </w:r>
            <w:r>
              <w:rPr>
                <w:b/>
                <w:bCs/>
              </w:rPr>
              <w:instrText>PAGE</w:instrText>
            </w:r>
            <w:r>
              <w:rPr>
                <w:b/>
                <w:bCs/>
                <w:sz w:val="24"/>
                <w:szCs w:val="24"/>
              </w:rPr>
              <w:fldChar w:fldCharType="separate"/>
            </w:r>
            <w:r w:rsidR="00F03A8F">
              <w:rPr>
                <w:b/>
                <w:bCs/>
                <w:noProof/>
              </w:rPr>
              <w:t>2</w:t>
            </w:r>
            <w:r>
              <w:rPr>
                <w:b/>
                <w:bCs/>
                <w:sz w:val="24"/>
                <w:szCs w:val="24"/>
              </w:rPr>
              <w:fldChar w:fldCharType="end"/>
            </w:r>
            <w:r>
              <w:t xml:space="preserve"> von </w:t>
            </w:r>
            <w:r>
              <w:rPr>
                <w:b/>
                <w:bCs/>
                <w:sz w:val="24"/>
                <w:szCs w:val="24"/>
              </w:rPr>
              <w:fldChar w:fldCharType="begin"/>
            </w:r>
            <w:r>
              <w:rPr>
                <w:b/>
                <w:bCs/>
              </w:rPr>
              <w:instrText>NUMPAGES</w:instrText>
            </w:r>
            <w:r>
              <w:rPr>
                <w:b/>
                <w:bCs/>
                <w:sz w:val="24"/>
                <w:szCs w:val="24"/>
              </w:rPr>
              <w:fldChar w:fldCharType="separate"/>
            </w:r>
            <w:r w:rsidR="00F03A8F">
              <w:rPr>
                <w:b/>
                <w:bCs/>
                <w:noProof/>
              </w:rPr>
              <w:t>2</w:t>
            </w:r>
            <w:r>
              <w:rPr>
                <w:b/>
                <w:bCs/>
                <w:sz w:val="24"/>
                <w:szCs w:val="24"/>
              </w:rPr>
              <w:fldChar w:fldCharType="end"/>
            </w:r>
          </w:p>
        </w:sdtContent>
      </w:sdt>
    </w:sdtContent>
  </w:sdt>
  <w:p w14:paraId="162B454F" w14:textId="66582997" w:rsidR="0026267E" w:rsidRDefault="0026267E" w:rsidP="0026267E">
    <w:pPr>
      <w:pStyle w:val="Fuzeil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065FEA" w14:textId="77777777" w:rsidR="009D2914" w:rsidRDefault="009D2914" w:rsidP="00F00BC9">
      <w:r>
        <w:separator/>
      </w:r>
    </w:p>
  </w:footnote>
  <w:footnote w:type="continuationSeparator" w:id="0">
    <w:p w14:paraId="7638BDBA" w14:textId="77777777" w:rsidR="009D2914" w:rsidRDefault="009D2914" w:rsidP="00F00B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069DA4" w14:textId="77777777" w:rsidR="00F00BC9" w:rsidRDefault="00F00BC9" w:rsidP="00F00BC9">
    <w:pPr>
      <w:pStyle w:val="Kopfzeile"/>
      <w:tabs>
        <w:tab w:val="clear" w:pos="9072"/>
        <w:tab w:val="right" w:pos="10348"/>
      </w:tabs>
      <w:rPr>
        <w:rFonts w:ascii="Arial" w:hAnsi="Arial" w:cs="Arial"/>
        <w:b/>
        <w:sz w:val="28"/>
      </w:rPr>
    </w:pPr>
    <w:r>
      <w:rPr>
        <w:rFonts w:ascii="Arial" w:hAnsi="Arial" w:cs="Arial"/>
        <w:b/>
        <w:sz w:val="28"/>
      </w:rPr>
      <w:t>PRESSEINFORMATION</w:t>
    </w:r>
  </w:p>
  <w:p w14:paraId="35DA7568" w14:textId="77777777" w:rsidR="00F00BC9" w:rsidRDefault="00C05A6F" w:rsidP="00F00BC9">
    <w:pPr>
      <w:pStyle w:val="Kopfzeile"/>
    </w:pPr>
    <w:r>
      <w:rPr>
        <w:rFonts w:ascii="Arial" w:hAnsi="Arial" w:cs="Arial"/>
        <w:noProof/>
        <w:lang w:eastAsia="de-DE"/>
      </w:rPr>
      <w:drawing>
        <wp:anchor distT="0" distB="0" distL="114300" distR="114300" simplePos="0" relativeHeight="251657728" behindDoc="0" locked="0" layoutInCell="1" allowOverlap="1" wp14:anchorId="2E8BFDE7" wp14:editId="4B9854EB">
          <wp:simplePos x="0" y="0"/>
          <wp:positionH relativeFrom="column">
            <wp:posOffset>4556125</wp:posOffset>
          </wp:positionH>
          <wp:positionV relativeFrom="paragraph">
            <wp:posOffset>-255905</wp:posOffset>
          </wp:positionV>
          <wp:extent cx="1454150" cy="780415"/>
          <wp:effectExtent l="0" t="0" r="0" b="635"/>
          <wp:wrapNone/>
          <wp:docPr id="1" name="Bild 4" descr="darclogobl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darclogobla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54150" cy="7804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D6EA41" w14:textId="77777777" w:rsidR="00F00BC9" w:rsidRDefault="00F00BC9" w:rsidP="00F00BC9">
    <w:pPr>
      <w:pStyle w:val="Kopfzeile"/>
      <w:rPr>
        <w:rFonts w:ascii="Arial" w:hAnsi="Arial" w:cs="Arial"/>
        <w:sz w:val="24"/>
      </w:rPr>
    </w:pPr>
    <w:r>
      <w:rPr>
        <w:rFonts w:ascii="Arial" w:hAnsi="Arial" w:cs="Arial"/>
        <w:sz w:val="24"/>
      </w:rPr>
      <w:t>Deutscher Amateur-Radio-Club e.V.</w:t>
    </w:r>
  </w:p>
  <w:p w14:paraId="07E5806E" w14:textId="77777777" w:rsidR="00F00BC9" w:rsidRDefault="00F00BC9" w:rsidP="00F00BC9">
    <w:pPr>
      <w:pStyle w:val="Kopfzeile"/>
    </w:pPr>
    <w:r>
      <w:rPr>
        <w:rFonts w:ascii="Arial" w:hAnsi="Arial" w:cs="Arial"/>
        <w:sz w:val="16"/>
      </w:rPr>
      <w:t xml:space="preserve">Bundesverband für Amateurfunk in Deutschland </w:t>
    </w:r>
    <w:r>
      <w:rPr>
        <w:rFonts w:ascii="Symbol" w:eastAsia="Symbol" w:hAnsi="Symbol" w:cs="Symbol"/>
        <w:sz w:val="16"/>
      </w:rPr>
      <w:t></w:t>
    </w:r>
    <w:r>
      <w:rPr>
        <w:rFonts w:ascii="Arial" w:hAnsi="Arial" w:cs="Arial"/>
        <w:sz w:val="16"/>
      </w:rPr>
      <w:t xml:space="preserve"> Mitglied der „International Amateur Radio Union“</w:t>
    </w:r>
  </w:p>
  <w:p w14:paraId="0A7CB403" w14:textId="77777777" w:rsidR="00F00BC9" w:rsidRDefault="00F00BC9" w:rsidP="00F00BC9">
    <w:pPr>
      <w:pStyle w:val="Kopfzeile"/>
      <w:pBdr>
        <w:bottom w:val="single" w:sz="6" w:space="0" w:color="000000"/>
      </w:pBdr>
      <w:rPr>
        <w:rFonts w:cs="Arial"/>
        <w:sz w:val="16"/>
      </w:rPr>
    </w:pPr>
  </w:p>
  <w:p w14:paraId="6D128578" w14:textId="77777777" w:rsidR="00F00BC9" w:rsidRDefault="00F00BC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8510C7"/>
    <w:multiLevelType w:val="hybridMultilevel"/>
    <w:tmpl w:val="1FCEA0B6"/>
    <w:lvl w:ilvl="0" w:tplc="F37455DA">
      <w:start w:val="6"/>
      <w:numFmt w:val="bullet"/>
      <w:lvlText w:val="-"/>
      <w:lvlJc w:val="left"/>
      <w:pPr>
        <w:ind w:left="720" w:hanging="360"/>
      </w:pPr>
      <w:rPr>
        <w:rFonts w:ascii="Arial" w:eastAsia="Calibr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789"/>
    <w:rsid w:val="00002324"/>
    <w:rsid w:val="00011EAE"/>
    <w:rsid w:val="00026D07"/>
    <w:rsid w:val="00030815"/>
    <w:rsid w:val="00035EAE"/>
    <w:rsid w:val="000515EF"/>
    <w:rsid w:val="00054C3D"/>
    <w:rsid w:val="00086299"/>
    <w:rsid w:val="000872AB"/>
    <w:rsid w:val="000901A2"/>
    <w:rsid w:val="00090472"/>
    <w:rsid w:val="000D2487"/>
    <w:rsid w:val="000F106A"/>
    <w:rsid w:val="0010434D"/>
    <w:rsid w:val="0010790F"/>
    <w:rsid w:val="00113A0F"/>
    <w:rsid w:val="00117C67"/>
    <w:rsid w:val="0012259B"/>
    <w:rsid w:val="00124942"/>
    <w:rsid w:val="0013256B"/>
    <w:rsid w:val="0013514F"/>
    <w:rsid w:val="00142446"/>
    <w:rsid w:val="00167F4B"/>
    <w:rsid w:val="001978DF"/>
    <w:rsid w:val="001D3A74"/>
    <w:rsid w:val="001E6B74"/>
    <w:rsid w:val="0020230C"/>
    <w:rsid w:val="00203340"/>
    <w:rsid w:val="00205C6E"/>
    <w:rsid w:val="00213D19"/>
    <w:rsid w:val="002215FE"/>
    <w:rsid w:val="002428AD"/>
    <w:rsid w:val="00247501"/>
    <w:rsid w:val="0025028B"/>
    <w:rsid w:val="0026267E"/>
    <w:rsid w:val="00267958"/>
    <w:rsid w:val="00280414"/>
    <w:rsid w:val="00282157"/>
    <w:rsid w:val="002A61D1"/>
    <w:rsid w:val="002B16A6"/>
    <w:rsid w:val="002B3892"/>
    <w:rsid w:val="002D3732"/>
    <w:rsid w:val="002D621F"/>
    <w:rsid w:val="002E732C"/>
    <w:rsid w:val="002E7373"/>
    <w:rsid w:val="002F1318"/>
    <w:rsid w:val="002F1DBD"/>
    <w:rsid w:val="002F38DD"/>
    <w:rsid w:val="00304BE5"/>
    <w:rsid w:val="00333527"/>
    <w:rsid w:val="00351DAC"/>
    <w:rsid w:val="00353708"/>
    <w:rsid w:val="00366781"/>
    <w:rsid w:val="00371714"/>
    <w:rsid w:val="0038643E"/>
    <w:rsid w:val="00386522"/>
    <w:rsid w:val="00387661"/>
    <w:rsid w:val="00390828"/>
    <w:rsid w:val="003942F3"/>
    <w:rsid w:val="003A564B"/>
    <w:rsid w:val="003B21D7"/>
    <w:rsid w:val="003B6D52"/>
    <w:rsid w:val="003C61D0"/>
    <w:rsid w:val="003E41C6"/>
    <w:rsid w:val="003F4D08"/>
    <w:rsid w:val="00412CC5"/>
    <w:rsid w:val="00430F11"/>
    <w:rsid w:val="00431983"/>
    <w:rsid w:val="00447ADD"/>
    <w:rsid w:val="00457DC9"/>
    <w:rsid w:val="00461452"/>
    <w:rsid w:val="00474040"/>
    <w:rsid w:val="004A5F56"/>
    <w:rsid w:val="004B610B"/>
    <w:rsid w:val="004E1C12"/>
    <w:rsid w:val="004F2E0F"/>
    <w:rsid w:val="00521BB0"/>
    <w:rsid w:val="005228FD"/>
    <w:rsid w:val="00532789"/>
    <w:rsid w:val="0053513C"/>
    <w:rsid w:val="00576D7F"/>
    <w:rsid w:val="00581E64"/>
    <w:rsid w:val="005A77C0"/>
    <w:rsid w:val="005C6ED4"/>
    <w:rsid w:val="00600CE1"/>
    <w:rsid w:val="00600ED4"/>
    <w:rsid w:val="00614F66"/>
    <w:rsid w:val="00621419"/>
    <w:rsid w:val="006237D2"/>
    <w:rsid w:val="006362A9"/>
    <w:rsid w:val="00656998"/>
    <w:rsid w:val="006B433D"/>
    <w:rsid w:val="006C4294"/>
    <w:rsid w:val="006D7A88"/>
    <w:rsid w:val="006E09BD"/>
    <w:rsid w:val="006E0BB4"/>
    <w:rsid w:val="006E5A99"/>
    <w:rsid w:val="006F29FD"/>
    <w:rsid w:val="00735C85"/>
    <w:rsid w:val="0075055D"/>
    <w:rsid w:val="0075366A"/>
    <w:rsid w:val="00756487"/>
    <w:rsid w:val="007613C8"/>
    <w:rsid w:val="00775C27"/>
    <w:rsid w:val="007775F2"/>
    <w:rsid w:val="00780AAF"/>
    <w:rsid w:val="007839E4"/>
    <w:rsid w:val="007C42B3"/>
    <w:rsid w:val="007C4A35"/>
    <w:rsid w:val="007C781A"/>
    <w:rsid w:val="007F0EA0"/>
    <w:rsid w:val="00800931"/>
    <w:rsid w:val="008031C0"/>
    <w:rsid w:val="00807A2B"/>
    <w:rsid w:val="008104D7"/>
    <w:rsid w:val="008109FE"/>
    <w:rsid w:val="00810F77"/>
    <w:rsid w:val="0081666B"/>
    <w:rsid w:val="0083170D"/>
    <w:rsid w:val="008507BC"/>
    <w:rsid w:val="00855D3C"/>
    <w:rsid w:val="00864DEE"/>
    <w:rsid w:val="00873FF1"/>
    <w:rsid w:val="008836D4"/>
    <w:rsid w:val="00893DC8"/>
    <w:rsid w:val="008A3053"/>
    <w:rsid w:val="008A4E8B"/>
    <w:rsid w:val="008C65A4"/>
    <w:rsid w:val="008D1220"/>
    <w:rsid w:val="008D61B6"/>
    <w:rsid w:val="008E5E78"/>
    <w:rsid w:val="008E7311"/>
    <w:rsid w:val="00902091"/>
    <w:rsid w:val="00947283"/>
    <w:rsid w:val="00973860"/>
    <w:rsid w:val="00974DD5"/>
    <w:rsid w:val="00975F53"/>
    <w:rsid w:val="009C03B5"/>
    <w:rsid w:val="009C34D7"/>
    <w:rsid w:val="009D2914"/>
    <w:rsid w:val="009E2259"/>
    <w:rsid w:val="009E716D"/>
    <w:rsid w:val="00A07369"/>
    <w:rsid w:val="00A268E2"/>
    <w:rsid w:val="00A3556D"/>
    <w:rsid w:val="00A35DE3"/>
    <w:rsid w:val="00A40928"/>
    <w:rsid w:val="00A4106A"/>
    <w:rsid w:val="00A41E00"/>
    <w:rsid w:val="00A5062C"/>
    <w:rsid w:val="00A613DA"/>
    <w:rsid w:val="00A73AFA"/>
    <w:rsid w:val="00A86C9F"/>
    <w:rsid w:val="00AA0C51"/>
    <w:rsid w:val="00AA2D80"/>
    <w:rsid w:val="00AB2A7A"/>
    <w:rsid w:val="00AE259B"/>
    <w:rsid w:val="00AE2AC4"/>
    <w:rsid w:val="00B03F4C"/>
    <w:rsid w:val="00B14654"/>
    <w:rsid w:val="00B36161"/>
    <w:rsid w:val="00B64DB0"/>
    <w:rsid w:val="00B77FE1"/>
    <w:rsid w:val="00B837A4"/>
    <w:rsid w:val="00BB7E52"/>
    <w:rsid w:val="00BC0F7E"/>
    <w:rsid w:val="00BC150A"/>
    <w:rsid w:val="00BD2251"/>
    <w:rsid w:val="00BD3338"/>
    <w:rsid w:val="00BD6F06"/>
    <w:rsid w:val="00C05942"/>
    <w:rsid w:val="00C05A6F"/>
    <w:rsid w:val="00C253D6"/>
    <w:rsid w:val="00C32B9F"/>
    <w:rsid w:val="00C4319C"/>
    <w:rsid w:val="00C43D1E"/>
    <w:rsid w:val="00C46346"/>
    <w:rsid w:val="00C50476"/>
    <w:rsid w:val="00C65D1C"/>
    <w:rsid w:val="00C734BB"/>
    <w:rsid w:val="00C84783"/>
    <w:rsid w:val="00C92823"/>
    <w:rsid w:val="00CA1D1A"/>
    <w:rsid w:val="00CB099B"/>
    <w:rsid w:val="00CB291A"/>
    <w:rsid w:val="00CF7094"/>
    <w:rsid w:val="00D14F5A"/>
    <w:rsid w:val="00D20989"/>
    <w:rsid w:val="00D5392F"/>
    <w:rsid w:val="00D62F19"/>
    <w:rsid w:val="00D70489"/>
    <w:rsid w:val="00D8034B"/>
    <w:rsid w:val="00D86434"/>
    <w:rsid w:val="00DA42B5"/>
    <w:rsid w:val="00DC3207"/>
    <w:rsid w:val="00E142E8"/>
    <w:rsid w:val="00E273E5"/>
    <w:rsid w:val="00E4261A"/>
    <w:rsid w:val="00ED6966"/>
    <w:rsid w:val="00EF4F33"/>
    <w:rsid w:val="00F00BC9"/>
    <w:rsid w:val="00F03A8F"/>
    <w:rsid w:val="00F14CAA"/>
    <w:rsid w:val="00F26592"/>
    <w:rsid w:val="00F26BA4"/>
    <w:rsid w:val="00F31670"/>
    <w:rsid w:val="00F42792"/>
    <w:rsid w:val="00F55C6B"/>
    <w:rsid w:val="00F6302F"/>
    <w:rsid w:val="00F65AC9"/>
    <w:rsid w:val="00F77A90"/>
    <w:rsid w:val="00F821ED"/>
    <w:rsid w:val="00F8500D"/>
    <w:rsid w:val="00F85EE0"/>
    <w:rsid w:val="00F9789B"/>
    <w:rsid w:val="00FA2693"/>
    <w:rsid w:val="00FB6C29"/>
    <w:rsid w:val="00FE5675"/>
    <w:rsid w:val="00FF163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06479"/>
  <w15:chartTrackingRefBased/>
  <w15:docId w15:val="{F5787C86-D4E3-4EC1-93C8-2A267BB0D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6998"/>
    <w:rPr>
      <w:sz w:val="22"/>
      <w:szCs w:val="22"/>
      <w:lang w:eastAsia="en-U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nhideWhenUsed/>
    <w:rsid w:val="00F00BC9"/>
    <w:pPr>
      <w:tabs>
        <w:tab w:val="center" w:pos="4536"/>
        <w:tab w:val="right" w:pos="9072"/>
      </w:tabs>
    </w:pPr>
  </w:style>
  <w:style w:type="character" w:customStyle="1" w:styleId="KopfzeileZchn">
    <w:name w:val="Kopfzeile Zchn"/>
    <w:basedOn w:val="Absatz-Standardschriftart"/>
    <w:link w:val="Kopfzeile"/>
    <w:uiPriority w:val="99"/>
    <w:rsid w:val="00F00BC9"/>
  </w:style>
  <w:style w:type="paragraph" w:styleId="Fuzeile">
    <w:name w:val="footer"/>
    <w:basedOn w:val="Standard"/>
    <w:link w:val="FuzeileZchn"/>
    <w:uiPriority w:val="99"/>
    <w:unhideWhenUsed/>
    <w:rsid w:val="00F00BC9"/>
    <w:pPr>
      <w:tabs>
        <w:tab w:val="center" w:pos="4536"/>
        <w:tab w:val="right" w:pos="9072"/>
      </w:tabs>
    </w:pPr>
  </w:style>
  <w:style w:type="character" w:customStyle="1" w:styleId="FuzeileZchn">
    <w:name w:val="Fußzeile Zchn"/>
    <w:basedOn w:val="Absatz-Standardschriftart"/>
    <w:link w:val="Fuzeile"/>
    <w:uiPriority w:val="99"/>
    <w:rsid w:val="00F00BC9"/>
  </w:style>
  <w:style w:type="paragraph" w:styleId="Sprechblasentext">
    <w:name w:val="Balloon Text"/>
    <w:basedOn w:val="Standard"/>
    <w:link w:val="SprechblasentextZchn"/>
    <w:uiPriority w:val="99"/>
    <w:semiHidden/>
    <w:unhideWhenUsed/>
    <w:rsid w:val="00F00BC9"/>
    <w:rPr>
      <w:rFonts w:ascii="Tahoma" w:hAnsi="Tahoma" w:cs="Tahoma"/>
      <w:sz w:val="16"/>
      <w:szCs w:val="16"/>
    </w:rPr>
  </w:style>
  <w:style w:type="character" w:customStyle="1" w:styleId="SprechblasentextZchn">
    <w:name w:val="Sprechblasentext Zchn"/>
    <w:link w:val="Sprechblasentext"/>
    <w:uiPriority w:val="99"/>
    <w:semiHidden/>
    <w:rsid w:val="00F00BC9"/>
    <w:rPr>
      <w:rFonts w:ascii="Tahoma" w:hAnsi="Tahoma" w:cs="Tahoma"/>
      <w:sz w:val="16"/>
      <w:szCs w:val="16"/>
    </w:rPr>
  </w:style>
  <w:style w:type="character" w:styleId="Hyperlink">
    <w:name w:val="Hyperlink"/>
    <w:uiPriority w:val="99"/>
    <w:unhideWhenUsed/>
    <w:rsid w:val="00F00BC9"/>
    <w:rPr>
      <w:color w:val="0000FF"/>
      <w:u w:val="single"/>
    </w:rPr>
  </w:style>
  <w:style w:type="paragraph" w:styleId="berarbeitung">
    <w:name w:val="Revision"/>
    <w:hidden/>
    <w:uiPriority w:val="99"/>
    <w:semiHidden/>
    <w:rsid w:val="00C65D1C"/>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8421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Vorlagen\PR-Vorlagen\Vorlage-Pressemeldung.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ACD8BD0-B1D1-4D6E-9AB2-B6FA3F1319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Vorlage-Pressemeldung.dot</Template>
  <TotalTime>0</TotalTime>
  <Pages>2</Pages>
  <Words>301</Words>
  <Characters>1899</Characters>
  <Application>Microsoft Office Word</Application>
  <DocSecurity>0</DocSecurity>
  <Lines>15</Lines>
  <Paragraphs>4</Paragraphs>
  <ScaleCrop>false</ScaleCrop>
  <HeadingPairs>
    <vt:vector size="2" baseType="variant">
      <vt:variant>
        <vt:lpstr>Titel</vt:lpstr>
      </vt:variant>
      <vt:variant>
        <vt:i4>1</vt:i4>
      </vt:variant>
    </vt:vector>
  </HeadingPairs>
  <TitlesOfParts>
    <vt:vector size="1" baseType="lpstr">
      <vt:lpstr/>
    </vt:vector>
  </TitlesOfParts>
  <Company>DARC e.V.</Company>
  <LinksUpToDate>false</LinksUpToDate>
  <CharactersWithSpaces>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DARC-Pressestelle</dc:creator>
  <cp:keywords/>
  <dc:description/>
  <cp:lastModifiedBy>Heiko Schimmelpfeng</cp:lastModifiedBy>
  <cp:revision>15</cp:revision>
  <cp:lastPrinted>2023-10-19T10:03:00Z</cp:lastPrinted>
  <dcterms:created xsi:type="dcterms:W3CDTF">2024-03-20T11:10:00Z</dcterms:created>
  <dcterms:modified xsi:type="dcterms:W3CDTF">2024-03-20T16:20:00Z</dcterms:modified>
</cp:coreProperties>
</file>